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00D9E5" w14:textId="77777777" w:rsidR="008824D2" w:rsidRPr="00FB1CC5" w:rsidRDefault="008824D2" w:rsidP="008824D2">
      <w:pPr>
        <w:spacing w:after="0"/>
        <w:jc w:val="center"/>
        <w:rPr>
          <w:rFonts w:ascii="Times New Roman" w:hAnsi="Times New Roman" w:cs="Times New Roman"/>
          <w:b/>
          <w:sz w:val="32"/>
          <w:szCs w:val="32"/>
          <w:u w:val="single"/>
        </w:rPr>
      </w:pPr>
      <w:bookmarkStart w:id="0" w:name="_Hlk72217872"/>
      <w:r w:rsidRPr="00FB1CC5">
        <w:rPr>
          <w:rFonts w:ascii="Times New Roman" w:hAnsi="Times New Roman" w:cs="Times New Roman"/>
          <w:b/>
          <w:sz w:val="32"/>
          <w:szCs w:val="32"/>
          <w:u w:val="single"/>
        </w:rPr>
        <w:t>PERI</w:t>
      </w:r>
      <w:r>
        <w:rPr>
          <w:rFonts w:ascii="Times New Roman" w:hAnsi="Times New Roman" w:cs="Times New Roman"/>
          <w:b/>
          <w:sz w:val="32"/>
          <w:szCs w:val="32"/>
          <w:u w:val="single"/>
        </w:rPr>
        <w:t>ZINAN SEKTOR PERTANIAN / KETAHANAN PANGAN</w:t>
      </w:r>
    </w:p>
    <w:bookmarkEnd w:id="0"/>
    <w:p w14:paraId="54B41875" w14:textId="77777777" w:rsidR="008824D2" w:rsidRPr="00FB1CC5" w:rsidRDefault="008824D2" w:rsidP="008824D2">
      <w:pPr>
        <w:spacing w:after="0"/>
        <w:rPr>
          <w:rFonts w:ascii="Times New Roman" w:hAnsi="Times New Roman" w:cs="Times New Roman"/>
          <w:b/>
        </w:rPr>
      </w:pPr>
    </w:p>
    <w:p w14:paraId="1C1B1A7F" w14:textId="77777777" w:rsidR="008824D2" w:rsidRPr="00FB1CC5" w:rsidRDefault="008824D2" w:rsidP="008824D2">
      <w:pPr>
        <w:spacing w:after="0"/>
        <w:rPr>
          <w:rFonts w:ascii="Times New Roman" w:hAnsi="Times New Roman" w:cs="Times New Roman"/>
          <w:b/>
        </w:rPr>
      </w:pPr>
      <w:r w:rsidRPr="00FB1CC5">
        <w:rPr>
          <w:rFonts w:ascii="Times New Roman" w:hAnsi="Times New Roman" w:cs="Times New Roman"/>
          <w:b/>
        </w:rPr>
        <w:t>Standar Pelayanan pada Jenis Pelayanan :</w:t>
      </w:r>
    </w:p>
    <w:p w14:paraId="56D43362" w14:textId="77777777" w:rsidR="008824D2" w:rsidRPr="00FB1CC5" w:rsidRDefault="00835B40" w:rsidP="008824D2">
      <w:pPr>
        <w:pStyle w:val="ListParagraph"/>
        <w:numPr>
          <w:ilvl w:val="0"/>
          <w:numId w:val="8"/>
        </w:numPr>
        <w:spacing w:after="0"/>
        <w:rPr>
          <w:rFonts w:ascii="Times New Roman" w:hAnsi="Times New Roman" w:cs="Times New Roman"/>
          <w:b/>
        </w:rPr>
      </w:pPr>
      <w:r>
        <w:rPr>
          <w:rFonts w:ascii="Times New Roman" w:hAnsi="Times New Roman" w:cs="Times New Roman"/>
          <w:b/>
        </w:rPr>
        <w:t>SERTIFIKAT PSAT PRODUKSI DALAM NEGERI (PSAT-PD)</w:t>
      </w:r>
    </w:p>
    <w:p w14:paraId="25C407C0" w14:textId="77777777" w:rsidR="008824D2" w:rsidRPr="00FB1CC5" w:rsidRDefault="008824D2" w:rsidP="008824D2">
      <w:pPr>
        <w:spacing w:after="120"/>
        <w:rPr>
          <w:rFonts w:ascii="Times New Roman" w:hAnsi="Times New Roman" w:cs="Times New Roman"/>
        </w:rPr>
      </w:pPr>
    </w:p>
    <w:tbl>
      <w:tblPr>
        <w:tblStyle w:val="TableGrid"/>
        <w:tblW w:w="10219" w:type="dxa"/>
        <w:tblInd w:w="108" w:type="dxa"/>
        <w:tblLook w:val="04A0" w:firstRow="1" w:lastRow="0" w:firstColumn="1" w:lastColumn="0" w:noHBand="0" w:noVBand="1"/>
      </w:tblPr>
      <w:tblGrid>
        <w:gridCol w:w="519"/>
        <w:gridCol w:w="2175"/>
        <w:gridCol w:w="292"/>
        <w:gridCol w:w="7233"/>
      </w:tblGrid>
      <w:tr w:rsidR="008824D2" w:rsidRPr="00FB1CC5" w14:paraId="35C47B05" w14:textId="77777777" w:rsidTr="007B2695">
        <w:tc>
          <w:tcPr>
            <w:tcW w:w="519" w:type="dxa"/>
          </w:tcPr>
          <w:p w14:paraId="6C6A1FB9" w14:textId="77777777" w:rsidR="008824D2" w:rsidRPr="00FB1CC5" w:rsidRDefault="008824D2" w:rsidP="007B2695">
            <w:pPr>
              <w:jc w:val="center"/>
              <w:rPr>
                <w:rFonts w:ascii="Times New Roman" w:hAnsi="Times New Roman" w:cs="Times New Roman"/>
                <w:b/>
                <w:sz w:val="18"/>
                <w:szCs w:val="18"/>
              </w:rPr>
            </w:pPr>
            <w:r w:rsidRPr="00FB1CC5">
              <w:rPr>
                <w:rFonts w:ascii="Times New Roman" w:hAnsi="Times New Roman" w:cs="Times New Roman"/>
                <w:b/>
                <w:sz w:val="18"/>
                <w:szCs w:val="18"/>
              </w:rPr>
              <w:t>NO</w:t>
            </w:r>
          </w:p>
        </w:tc>
        <w:tc>
          <w:tcPr>
            <w:tcW w:w="2175" w:type="dxa"/>
          </w:tcPr>
          <w:p w14:paraId="3E4FE748" w14:textId="77777777" w:rsidR="008824D2" w:rsidRPr="00FB1CC5" w:rsidRDefault="008824D2" w:rsidP="007B2695">
            <w:pPr>
              <w:jc w:val="center"/>
              <w:rPr>
                <w:rFonts w:ascii="Times New Roman" w:hAnsi="Times New Roman" w:cs="Times New Roman"/>
                <w:b/>
                <w:sz w:val="18"/>
                <w:szCs w:val="18"/>
              </w:rPr>
            </w:pPr>
            <w:r w:rsidRPr="00FB1CC5">
              <w:rPr>
                <w:rFonts w:ascii="Times New Roman" w:hAnsi="Times New Roman" w:cs="Times New Roman"/>
                <w:b/>
                <w:sz w:val="18"/>
                <w:szCs w:val="18"/>
              </w:rPr>
              <w:t>KOMPONEN</w:t>
            </w:r>
          </w:p>
        </w:tc>
        <w:tc>
          <w:tcPr>
            <w:tcW w:w="7525" w:type="dxa"/>
            <w:gridSpan w:val="2"/>
          </w:tcPr>
          <w:p w14:paraId="1A687E5D" w14:textId="77777777" w:rsidR="008824D2" w:rsidRPr="00FB1CC5" w:rsidRDefault="008824D2" w:rsidP="007B2695">
            <w:pPr>
              <w:jc w:val="center"/>
              <w:rPr>
                <w:rFonts w:ascii="Times New Roman" w:hAnsi="Times New Roman" w:cs="Times New Roman"/>
                <w:b/>
                <w:sz w:val="18"/>
                <w:szCs w:val="18"/>
              </w:rPr>
            </w:pPr>
            <w:r w:rsidRPr="00FB1CC5">
              <w:rPr>
                <w:rFonts w:ascii="Times New Roman" w:hAnsi="Times New Roman" w:cs="Times New Roman"/>
                <w:b/>
                <w:sz w:val="18"/>
                <w:szCs w:val="18"/>
              </w:rPr>
              <w:t>URAIAN</w:t>
            </w:r>
          </w:p>
        </w:tc>
      </w:tr>
      <w:tr w:rsidR="008824D2" w:rsidRPr="00FB1CC5" w14:paraId="4BBD7D38" w14:textId="77777777" w:rsidTr="007B2695">
        <w:tc>
          <w:tcPr>
            <w:tcW w:w="519" w:type="dxa"/>
          </w:tcPr>
          <w:p w14:paraId="4DB0425C" w14:textId="77777777" w:rsidR="008824D2" w:rsidRPr="00FB1CC5" w:rsidRDefault="008824D2" w:rsidP="007B2695">
            <w:pPr>
              <w:rPr>
                <w:rFonts w:ascii="Times New Roman" w:hAnsi="Times New Roman" w:cs="Times New Roman"/>
                <w:sz w:val="18"/>
                <w:szCs w:val="18"/>
              </w:rPr>
            </w:pPr>
            <w:r w:rsidRPr="00FB1CC5">
              <w:rPr>
                <w:rFonts w:ascii="Times New Roman" w:hAnsi="Times New Roman" w:cs="Times New Roman"/>
                <w:sz w:val="18"/>
                <w:szCs w:val="18"/>
              </w:rPr>
              <w:t>1.</w:t>
            </w:r>
          </w:p>
        </w:tc>
        <w:tc>
          <w:tcPr>
            <w:tcW w:w="2175" w:type="dxa"/>
          </w:tcPr>
          <w:p w14:paraId="7DEEB190" w14:textId="77777777" w:rsidR="008824D2" w:rsidRPr="00FB1CC5" w:rsidRDefault="008824D2" w:rsidP="007B2695">
            <w:pPr>
              <w:rPr>
                <w:rFonts w:ascii="Times New Roman" w:hAnsi="Times New Roman" w:cs="Times New Roman"/>
                <w:b/>
                <w:sz w:val="18"/>
                <w:szCs w:val="18"/>
              </w:rPr>
            </w:pPr>
            <w:r w:rsidRPr="00FB1CC5">
              <w:rPr>
                <w:rFonts w:ascii="Times New Roman" w:hAnsi="Times New Roman" w:cs="Times New Roman"/>
                <w:b/>
                <w:sz w:val="18"/>
                <w:szCs w:val="18"/>
              </w:rPr>
              <w:t>Dasar hukum</w:t>
            </w:r>
          </w:p>
        </w:tc>
        <w:tc>
          <w:tcPr>
            <w:tcW w:w="292" w:type="dxa"/>
            <w:tcBorders>
              <w:right w:val="nil"/>
            </w:tcBorders>
          </w:tcPr>
          <w:p w14:paraId="491EE1F7" w14:textId="77777777" w:rsidR="008824D2" w:rsidRPr="00FB1CC5" w:rsidRDefault="008824D2" w:rsidP="007B2695">
            <w:pPr>
              <w:rPr>
                <w:rFonts w:ascii="Times New Roman" w:hAnsi="Times New Roman" w:cs="Times New Roman"/>
                <w:sz w:val="18"/>
                <w:szCs w:val="18"/>
              </w:rPr>
            </w:pPr>
          </w:p>
        </w:tc>
        <w:tc>
          <w:tcPr>
            <w:tcW w:w="7233" w:type="dxa"/>
            <w:tcBorders>
              <w:left w:val="nil"/>
            </w:tcBorders>
          </w:tcPr>
          <w:p w14:paraId="40CF95ED" w14:textId="77777777" w:rsidR="00046C72" w:rsidRPr="00046C72" w:rsidRDefault="008824D2" w:rsidP="00046C72">
            <w:pPr>
              <w:pStyle w:val="BodyText"/>
              <w:numPr>
                <w:ilvl w:val="0"/>
                <w:numId w:val="1"/>
              </w:numPr>
              <w:tabs>
                <w:tab w:val="left" w:pos="-1800"/>
                <w:tab w:val="left" w:pos="459"/>
              </w:tabs>
              <w:ind w:left="330" w:hanging="357"/>
              <w:contextualSpacing/>
              <w:rPr>
                <w:sz w:val="16"/>
                <w:szCs w:val="18"/>
                <w:lang w:val="id-ID"/>
              </w:rPr>
            </w:pPr>
            <w:r w:rsidRPr="00FB1CC5">
              <w:rPr>
                <w:sz w:val="16"/>
                <w:szCs w:val="18"/>
                <w:lang w:val="id-ID"/>
              </w:rPr>
              <w:t>UNDANG</w:t>
            </w:r>
            <w:r w:rsidRPr="00FB1CC5">
              <w:rPr>
                <w:sz w:val="16"/>
                <w:szCs w:val="18"/>
              </w:rPr>
              <w:t>-</w:t>
            </w:r>
            <w:r w:rsidRPr="00FB1CC5">
              <w:rPr>
                <w:sz w:val="16"/>
                <w:szCs w:val="18"/>
                <w:lang w:val="id-ID"/>
              </w:rPr>
              <w:t>UNDANG  NO</w:t>
            </w:r>
            <w:r w:rsidRPr="00FB1CC5">
              <w:rPr>
                <w:sz w:val="16"/>
                <w:szCs w:val="18"/>
              </w:rPr>
              <w:t>MOR</w:t>
            </w:r>
            <w:r w:rsidRPr="00FB1CC5">
              <w:rPr>
                <w:sz w:val="16"/>
                <w:szCs w:val="18"/>
                <w:lang w:val="id-ID"/>
              </w:rPr>
              <w:t xml:space="preserve"> 25 TAHUN 2009 TENTANG PELAYANAN PUBLIK.</w:t>
            </w:r>
          </w:p>
          <w:p w14:paraId="76B76CBA" w14:textId="77777777" w:rsidR="00046C72" w:rsidRPr="00046C72" w:rsidRDefault="00046C72" w:rsidP="00046C72">
            <w:pPr>
              <w:pStyle w:val="BodyText"/>
              <w:numPr>
                <w:ilvl w:val="0"/>
                <w:numId w:val="1"/>
              </w:numPr>
              <w:tabs>
                <w:tab w:val="left" w:pos="-1800"/>
                <w:tab w:val="left" w:pos="459"/>
              </w:tabs>
              <w:ind w:left="330" w:hanging="357"/>
              <w:contextualSpacing/>
              <w:rPr>
                <w:sz w:val="16"/>
                <w:szCs w:val="18"/>
                <w:lang w:val="id-ID"/>
              </w:rPr>
            </w:pPr>
            <w:r w:rsidRPr="00046C72">
              <w:rPr>
                <w:sz w:val="16"/>
                <w:szCs w:val="18"/>
              </w:rPr>
              <w:t>UNDANG-UNDANG NOMOR 18 TAHUN 2012 TENTANG PANGAN</w:t>
            </w:r>
          </w:p>
          <w:p w14:paraId="75D30E48" w14:textId="77777777" w:rsidR="00046C72" w:rsidRPr="00FB1CC5" w:rsidRDefault="00046C72" w:rsidP="00046C72">
            <w:pPr>
              <w:pStyle w:val="BodyText"/>
              <w:numPr>
                <w:ilvl w:val="0"/>
                <w:numId w:val="1"/>
              </w:numPr>
              <w:tabs>
                <w:tab w:val="left" w:pos="-1800"/>
                <w:tab w:val="left" w:pos="459"/>
              </w:tabs>
              <w:ind w:left="330" w:hanging="357"/>
              <w:contextualSpacing/>
              <w:rPr>
                <w:sz w:val="16"/>
                <w:szCs w:val="18"/>
                <w:lang w:val="id-ID"/>
              </w:rPr>
            </w:pPr>
            <w:r w:rsidRPr="00FB1CC5">
              <w:rPr>
                <w:sz w:val="16"/>
                <w:szCs w:val="18"/>
              </w:rPr>
              <w:t>UNDANG-UNDANG NOMOR 23 TAHUN 2014 TENTANG PEMERINTAHAN DAERAH SEBAGAIMANA TELAH DI UBAH DENGAN UNDANG-UNDANG NOMOR 9 TAHUN 2015 TENTANG PERUBAHAN KEDUA ATAS UNDANG-UNDANG NO 23 TAHUN 2014</w:t>
            </w:r>
          </w:p>
          <w:p w14:paraId="3CD7E3F5" w14:textId="77777777" w:rsidR="008824D2" w:rsidRPr="00046C72" w:rsidRDefault="008824D2" w:rsidP="00046C72">
            <w:pPr>
              <w:pStyle w:val="BodyText"/>
              <w:numPr>
                <w:ilvl w:val="0"/>
                <w:numId w:val="1"/>
              </w:numPr>
              <w:tabs>
                <w:tab w:val="left" w:pos="-1800"/>
                <w:tab w:val="left" w:pos="459"/>
              </w:tabs>
              <w:ind w:left="326"/>
              <w:contextualSpacing/>
              <w:rPr>
                <w:sz w:val="16"/>
                <w:szCs w:val="18"/>
                <w:lang w:val="id-ID"/>
              </w:rPr>
            </w:pPr>
            <w:r w:rsidRPr="00FB1CC5">
              <w:rPr>
                <w:sz w:val="16"/>
                <w:szCs w:val="18"/>
              </w:rPr>
              <w:t>UN</w:t>
            </w:r>
            <w:r w:rsidR="00046C72">
              <w:rPr>
                <w:sz w:val="16"/>
                <w:szCs w:val="18"/>
              </w:rPr>
              <w:t>DANG -UNDANG NOMOR 11 TAHUN 2020</w:t>
            </w:r>
            <w:r w:rsidRPr="00FB1CC5">
              <w:rPr>
                <w:sz w:val="16"/>
                <w:szCs w:val="18"/>
              </w:rPr>
              <w:t xml:space="preserve"> TENTANG CIPTA KERJA</w:t>
            </w:r>
          </w:p>
          <w:p w14:paraId="4150F4F6" w14:textId="77777777" w:rsidR="00046C72" w:rsidRPr="00FB1CC5" w:rsidRDefault="00046C72" w:rsidP="00046C72">
            <w:pPr>
              <w:pStyle w:val="BodyText"/>
              <w:numPr>
                <w:ilvl w:val="0"/>
                <w:numId w:val="1"/>
              </w:numPr>
              <w:tabs>
                <w:tab w:val="left" w:pos="-1800"/>
                <w:tab w:val="left" w:pos="459"/>
              </w:tabs>
              <w:ind w:left="326"/>
              <w:contextualSpacing/>
              <w:rPr>
                <w:sz w:val="16"/>
                <w:szCs w:val="18"/>
                <w:lang w:val="id-ID"/>
              </w:rPr>
            </w:pPr>
            <w:r>
              <w:rPr>
                <w:sz w:val="16"/>
                <w:szCs w:val="18"/>
              </w:rPr>
              <w:t>PERATURAN PEMERINTAH NOMOR 69 TAHUN 1999 TENTANG LABEL PANGAN</w:t>
            </w:r>
          </w:p>
          <w:p w14:paraId="59D25BBB" w14:textId="77777777" w:rsidR="00046C72" w:rsidRPr="00046C72" w:rsidRDefault="008824D2" w:rsidP="00046C72">
            <w:pPr>
              <w:pStyle w:val="BodyText"/>
              <w:numPr>
                <w:ilvl w:val="0"/>
                <w:numId w:val="1"/>
              </w:numPr>
              <w:tabs>
                <w:tab w:val="left" w:pos="-1800"/>
                <w:tab w:val="left" w:pos="459"/>
              </w:tabs>
              <w:ind w:left="330" w:hanging="357"/>
              <w:contextualSpacing/>
              <w:rPr>
                <w:sz w:val="16"/>
                <w:szCs w:val="18"/>
                <w:lang w:val="id-ID"/>
              </w:rPr>
            </w:pPr>
            <w:r w:rsidRPr="00FB1CC5">
              <w:rPr>
                <w:sz w:val="16"/>
                <w:szCs w:val="18"/>
                <w:lang w:val="id-ID"/>
              </w:rPr>
              <w:t>PERATURAN PEMERINTAH NO</w:t>
            </w:r>
            <w:r w:rsidRPr="00FB1CC5">
              <w:rPr>
                <w:sz w:val="16"/>
                <w:szCs w:val="18"/>
              </w:rPr>
              <w:t xml:space="preserve">MOR 24 </w:t>
            </w:r>
            <w:r w:rsidRPr="00FB1CC5">
              <w:rPr>
                <w:sz w:val="16"/>
                <w:szCs w:val="18"/>
                <w:lang w:val="id-ID"/>
              </w:rPr>
              <w:t>TAHUN 20</w:t>
            </w:r>
            <w:r w:rsidRPr="00FB1CC5">
              <w:rPr>
                <w:sz w:val="16"/>
                <w:szCs w:val="18"/>
              </w:rPr>
              <w:t>18</w:t>
            </w:r>
            <w:r w:rsidRPr="00FB1CC5">
              <w:rPr>
                <w:sz w:val="16"/>
                <w:szCs w:val="18"/>
                <w:lang w:val="id-ID"/>
              </w:rPr>
              <w:t xml:space="preserve"> TENTANG </w:t>
            </w:r>
            <w:r w:rsidRPr="00FB1CC5">
              <w:rPr>
                <w:sz w:val="16"/>
                <w:szCs w:val="18"/>
              </w:rPr>
              <w:t>PELAYANAN PERIZINAN BERUSAHA TERINTEGRASI SECARA ELEKTRONIK</w:t>
            </w:r>
          </w:p>
          <w:p w14:paraId="7615F104" w14:textId="77777777" w:rsidR="00046C72" w:rsidRPr="00046C72" w:rsidRDefault="00046C72" w:rsidP="00046C72">
            <w:pPr>
              <w:pStyle w:val="BodyText"/>
              <w:numPr>
                <w:ilvl w:val="0"/>
                <w:numId w:val="1"/>
              </w:numPr>
              <w:tabs>
                <w:tab w:val="left" w:pos="-1800"/>
                <w:tab w:val="left" w:pos="459"/>
              </w:tabs>
              <w:ind w:left="330" w:hanging="357"/>
              <w:contextualSpacing/>
              <w:rPr>
                <w:sz w:val="16"/>
                <w:szCs w:val="18"/>
                <w:lang w:val="id-ID"/>
              </w:rPr>
            </w:pPr>
            <w:r w:rsidRPr="00046C72">
              <w:rPr>
                <w:sz w:val="16"/>
                <w:szCs w:val="18"/>
              </w:rPr>
              <w:t>PERATURAN PEMERINTAH NOMOR 86 TAHUN 2019 TENTANG KEAMANAN PANGAN</w:t>
            </w:r>
          </w:p>
          <w:p w14:paraId="42CC2FB9" w14:textId="03648EDE" w:rsidR="00A10BF0" w:rsidRPr="0022748D" w:rsidRDefault="008824D2" w:rsidP="00A10BF0">
            <w:pPr>
              <w:pStyle w:val="BodyText"/>
              <w:numPr>
                <w:ilvl w:val="0"/>
                <w:numId w:val="1"/>
              </w:numPr>
              <w:tabs>
                <w:tab w:val="left" w:pos="-1800"/>
                <w:tab w:val="left" w:pos="459"/>
              </w:tabs>
              <w:ind w:left="330" w:hanging="357"/>
              <w:contextualSpacing/>
              <w:rPr>
                <w:sz w:val="16"/>
                <w:szCs w:val="18"/>
                <w:lang w:val="id-ID"/>
              </w:rPr>
            </w:pPr>
            <w:r w:rsidRPr="00FB1CC5">
              <w:rPr>
                <w:sz w:val="16"/>
                <w:szCs w:val="18"/>
              </w:rPr>
              <w:t>PERATURAN PEMERINTAH NOMOR 5 TAHUN 2021 TENTANG PENYELENGGARAAN PERIZINAN BERUSAHA BERBASIS RISIKO</w:t>
            </w:r>
          </w:p>
          <w:p w14:paraId="43C992D8" w14:textId="159E78F5" w:rsidR="0022748D" w:rsidRPr="0022748D" w:rsidRDefault="0022748D" w:rsidP="0022748D">
            <w:pPr>
              <w:pStyle w:val="BodyText"/>
              <w:numPr>
                <w:ilvl w:val="0"/>
                <w:numId w:val="1"/>
              </w:numPr>
              <w:ind w:left="330" w:hanging="357"/>
              <w:rPr>
                <w:sz w:val="16"/>
                <w:szCs w:val="18"/>
                <w:lang w:val="id-ID"/>
              </w:rPr>
            </w:pPr>
            <w:r w:rsidRPr="0022748D">
              <w:rPr>
                <w:sz w:val="16"/>
                <w:szCs w:val="18"/>
              </w:rPr>
              <w:t>PERATURAN PEMERINTAH NOMOR 6 TAHUN 2021 TENTANG PENYELENGGARAAN PERIZINAN BERUSAHA DI DAERAH</w:t>
            </w:r>
          </w:p>
          <w:p w14:paraId="2E4F9D0E" w14:textId="77777777" w:rsidR="00A10BF0" w:rsidRPr="00A10BF0" w:rsidRDefault="00A10BF0" w:rsidP="007B2695">
            <w:pPr>
              <w:pStyle w:val="BodyText"/>
              <w:numPr>
                <w:ilvl w:val="0"/>
                <w:numId w:val="1"/>
              </w:numPr>
              <w:tabs>
                <w:tab w:val="left" w:pos="-1800"/>
                <w:tab w:val="left" w:pos="459"/>
              </w:tabs>
              <w:ind w:left="330" w:hanging="357"/>
              <w:contextualSpacing/>
              <w:rPr>
                <w:sz w:val="16"/>
                <w:szCs w:val="18"/>
                <w:lang w:val="id-ID"/>
              </w:rPr>
            </w:pPr>
            <w:r w:rsidRPr="00A10BF0">
              <w:rPr>
                <w:bCs/>
                <w:sz w:val="16"/>
                <w:szCs w:val="18"/>
              </w:rPr>
              <w:t>PERATURAN PEMERINTAH NOMOR</w:t>
            </w:r>
            <w:r w:rsidRPr="00A10BF0">
              <w:rPr>
                <w:sz w:val="16"/>
                <w:szCs w:val="18"/>
              </w:rPr>
              <w:t xml:space="preserve"> </w:t>
            </w:r>
            <w:r w:rsidRPr="00A10BF0">
              <w:rPr>
                <w:bCs/>
                <w:sz w:val="16"/>
                <w:szCs w:val="18"/>
              </w:rPr>
              <w:t>7 TAHUN 2021</w:t>
            </w:r>
            <w:r w:rsidRPr="00A10BF0">
              <w:rPr>
                <w:sz w:val="16"/>
                <w:szCs w:val="18"/>
              </w:rPr>
              <w:t xml:space="preserve"> TENTANG KEMUDAHAN, PELINDUNGAN, DAN PEMBERDAYAAN KOPERASI DAN USAHA MIKRO, KECIL, DAN MENENGAH</w:t>
            </w:r>
          </w:p>
          <w:p w14:paraId="3F48FB8D" w14:textId="77777777" w:rsidR="008824D2" w:rsidRPr="00FB1CC5" w:rsidRDefault="008824D2" w:rsidP="007B2695">
            <w:pPr>
              <w:pStyle w:val="BodyText"/>
              <w:numPr>
                <w:ilvl w:val="0"/>
                <w:numId w:val="1"/>
              </w:numPr>
              <w:tabs>
                <w:tab w:val="left" w:pos="-1800"/>
                <w:tab w:val="left" w:pos="459"/>
              </w:tabs>
              <w:ind w:left="330" w:hanging="357"/>
              <w:contextualSpacing/>
              <w:rPr>
                <w:sz w:val="16"/>
                <w:szCs w:val="18"/>
                <w:lang w:val="id-ID"/>
              </w:rPr>
            </w:pPr>
            <w:r w:rsidRPr="00FB1CC5">
              <w:rPr>
                <w:w w:val="105"/>
                <w:position w:val="1"/>
                <w:sz w:val="16"/>
                <w:szCs w:val="18"/>
              </w:rPr>
              <w:t>PERATURAN</w:t>
            </w:r>
            <w:r w:rsidRPr="00FB1CC5">
              <w:rPr>
                <w:spacing w:val="1"/>
                <w:w w:val="105"/>
                <w:position w:val="1"/>
                <w:sz w:val="16"/>
                <w:szCs w:val="18"/>
              </w:rPr>
              <w:t xml:space="preserve"> </w:t>
            </w:r>
            <w:r w:rsidRPr="00FB1CC5">
              <w:rPr>
                <w:w w:val="105"/>
                <w:position w:val="1"/>
                <w:sz w:val="16"/>
                <w:szCs w:val="18"/>
              </w:rPr>
              <w:t>PRESIDEN</w:t>
            </w:r>
            <w:r w:rsidRPr="00FB1CC5">
              <w:rPr>
                <w:spacing w:val="1"/>
                <w:w w:val="105"/>
                <w:position w:val="1"/>
                <w:sz w:val="16"/>
                <w:szCs w:val="18"/>
              </w:rPr>
              <w:t xml:space="preserve"> </w:t>
            </w:r>
            <w:r w:rsidRPr="00FB1CC5">
              <w:rPr>
                <w:w w:val="105"/>
                <w:position w:val="1"/>
                <w:sz w:val="16"/>
                <w:szCs w:val="18"/>
              </w:rPr>
              <w:t>NOMOR</w:t>
            </w:r>
            <w:r w:rsidRPr="00FB1CC5">
              <w:rPr>
                <w:spacing w:val="1"/>
                <w:w w:val="105"/>
                <w:position w:val="1"/>
                <w:sz w:val="16"/>
                <w:szCs w:val="18"/>
              </w:rPr>
              <w:t xml:space="preserve"> </w:t>
            </w:r>
            <w:r w:rsidRPr="00FB1CC5">
              <w:rPr>
                <w:w w:val="105"/>
                <w:position w:val="1"/>
                <w:sz w:val="16"/>
                <w:szCs w:val="18"/>
              </w:rPr>
              <w:t>97</w:t>
            </w:r>
            <w:r w:rsidRPr="00FB1CC5">
              <w:rPr>
                <w:spacing w:val="1"/>
                <w:w w:val="105"/>
                <w:position w:val="1"/>
                <w:sz w:val="16"/>
                <w:szCs w:val="18"/>
              </w:rPr>
              <w:t xml:space="preserve"> </w:t>
            </w:r>
            <w:r w:rsidRPr="00FB1CC5">
              <w:rPr>
                <w:w w:val="105"/>
                <w:position w:val="1"/>
                <w:sz w:val="16"/>
                <w:szCs w:val="18"/>
              </w:rPr>
              <w:t>TAHUN</w:t>
            </w:r>
            <w:r w:rsidRPr="00FB1CC5">
              <w:rPr>
                <w:spacing w:val="1"/>
                <w:w w:val="105"/>
                <w:position w:val="1"/>
                <w:sz w:val="16"/>
                <w:szCs w:val="18"/>
              </w:rPr>
              <w:t xml:space="preserve"> </w:t>
            </w:r>
            <w:r w:rsidRPr="00FB1CC5">
              <w:rPr>
                <w:w w:val="105"/>
                <w:position w:val="1"/>
                <w:sz w:val="16"/>
                <w:szCs w:val="18"/>
              </w:rPr>
              <w:t>2014</w:t>
            </w:r>
            <w:r w:rsidRPr="00FB1CC5">
              <w:rPr>
                <w:spacing w:val="1"/>
                <w:w w:val="105"/>
                <w:position w:val="1"/>
                <w:sz w:val="16"/>
                <w:szCs w:val="18"/>
              </w:rPr>
              <w:t xml:space="preserve"> </w:t>
            </w:r>
            <w:r w:rsidRPr="00FB1CC5">
              <w:rPr>
                <w:w w:val="105"/>
                <w:position w:val="1"/>
                <w:sz w:val="16"/>
                <w:szCs w:val="18"/>
              </w:rPr>
              <w:t>TENTANG</w:t>
            </w:r>
            <w:r w:rsidRPr="00FB1CC5">
              <w:rPr>
                <w:spacing w:val="1"/>
                <w:w w:val="105"/>
                <w:position w:val="1"/>
                <w:sz w:val="16"/>
                <w:szCs w:val="18"/>
              </w:rPr>
              <w:t xml:space="preserve"> </w:t>
            </w:r>
            <w:r w:rsidRPr="00FB1CC5">
              <w:rPr>
                <w:w w:val="105"/>
                <w:sz w:val="16"/>
                <w:szCs w:val="18"/>
              </w:rPr>
              <w:t>PENYELENGGRAAN PELAYANAN TERPADU SATU PINTU</w:t>
            </w:r>
          </w:p>
          <w:p w14:paraId="6DE7256A" w14:textId="77777777" w:rsidR="008824D2" w:rsidRPr="00FB1CC5" w:rsidRDefault="008824D2" w:rsidP="007B2695">
            <w:pPr>
              <w:pStyle w:val="BodyText"/>
              <w:numPr>
                <w:ilvl w:val="0"/>
                <w:numId w:val="1"/>
              </w:numPr>
              <w:tabs>
                <w:tab w:val="left" w:pos="-1800"/>
                <w:tab w:val="left" w:pos="459"/>
              </w:tabs>
              <w:ind w:left="330" w:hanging="357"/>
              <w:contextualSpacing/>
              <w:rPr>
                <w:sz w:val="16"/>
                <w:szCs w:val="18"/>
                <w:lang w:val="id-ID"/>
              </w:rPr>
            </w:pPr>
            <w:r w:rsidRPr="00FB1CC5">
              <w:rPr>
                <w:w w:val="105"/>
                <w:position w:val="1"/>
                <w:sz w:val="16"/>
                <w:szCs w:val="18"/>
              </w:rPr>
              <w:t>PERATURAN</w:t>
            </w:r>
            <w:r w:rsidRPr="00FB1CC5">
              <w:rPr>
                <w:spacing w:val="1"/>
                <w:w w:val="105"/>
                <w:position w:val="1"/>
                <w:sz w:val="16"/>
                <w:szCs w:val="18"/>
              </w:rPr>
              <w:t xml:space="preserve"> </w:t>
            </w:r>
            <w:r w:rsidRPr="00FB1CC5">
              <w:rPr>
                <w:w w:val="105"/>
                <w:position w:val="1"/>
                <w:sz w:val="16"/>
                <w:szCs w:val="18"/>
              </w:rPr>
              <w:t>PRESIDEN REPUBLIK INDONESIA NOMOR 91 TAHUN</w:t>
            </w:r>
            <w:r w:rsidRPr="00FB1CC5">
              <w:rPr>
                <w:spacing w:val="1"/>
                <w:w w:val="105"/>
                <w:position w:val="1"/>
                <w:sz w:val="16"/>
                <w:szCs w:val="18"/>
              </w:rPr>
              <w:t xml:space="preserve"> </w:t>
            </w:r>
            <w:r w:rsidRPr="00FB1CC5">
              <w:rPr>
                <w:spacing w:val="-1"/>
                <w:w w:val="105"/>
                <w:sz w:val="16"/>
                <w:szCs w:val="18"/>
              </w:rPr>
              <w:t xml:space="preserve">2017 TENTANG PERCEPATAN PELAKSANAAN </w:t>
            </w:r>
            <w:r w:rsidRPr="00FB1CC5">
              <w:rPr>
                <w:w w:val="105"/>
                <w:sz w:val="16"/>
                <w:szCs w:val="18"/>
              </w:rPr>
              <w:t>BERUSAHA</w:t>
            </w:r>
          </w:p>
          <w:p w14:paraId="57934180" w14:textId="77777777" w:rsidR="008824D2" w:rsidRPr="00FB1CC5" w:rsidRDefault="008824D2" w:rsidP="007B2695">
            <w:pPr>
              <w:pStyle w:val="BodyText"/>
              <w:numPr>
                <w:ilvl w:val="0"/>
                <w:numId w:val="1"/>
              </w:numPr>
              <w:tabs>
                <w:tab w:val="left" w:pos="-1800"/>
                <w:tab w:val="left" w:pos="459"/>
              </w:tabs>
              <w:ind w:left="330" w:hanging="357"/>
              <w:contextualSpacing/>
              <w:rPr>
                <w:sz w:val="16"/>
                <w:szCs w:val="18"/>
                <w:lang w:val="id-ID"/>
              </w:rPr>
            </w:pPr>
            <w:r w:rsidRPr="00FB1CC5">
              <w:rPr>
                <w:sz w:val="16"/>
                <w:szCs w:val="18"/>
                <w:lang w:val="id-ID"/>
              </w:rPr>
              <w:t>PERATURAN MENTERI DALAM NEGERI NO</w:t>
            </w:r>
            <w:r w:rsidRPr="00FB1CC5">
              <w:rPr>
                <w:sz w:val="16"/>
                <w:szCs w:val="18"/>
              </w:rPr>
              <w:t>MOR</w:t>
            </w:r>
            <w:r w:rsidRPr="00FB1CC5">
              <w:rPr>
                <w:sz w:val="16"/>
                <w:szCs w:val="18"/>
                <w:lang w:val="id-ID"/>
              </w:rPr>
              <w:t xml:space="preserve"> </w:t>
            </w:r>
            <w:r w:rsidRPr="00FB1CC5">
              <w:rPr>
                <w:sz w:val="16"/>
                <w:szCs w:val="18"/>
              </w:rPr>
              <w:t>138</w:t>
            </w:r>
            <w:r w:rsidRPr="00FB1CC5">
              <w:rPr>
                <w:sz w:val="16"/>
                <w:szCs w:val="18"/>
                <w:lang w:val="id-ID"/>
              </w:rPr>
              <w:t xml:space="preserve"> TAHUN 20</w:t>
            </w:r>
            <w:r w:rsidRPr="00FB1CC5">
              <w:rPr>
                <w:sz w:val="16"/>
                <w:szCs w:val="18"/>
              </w:rPr>
              <w:t>17</w:t>
            </w:r>
            <w:r w:rsidRPr="00FB1CC5">
              <w:rPr>
                <w:sz w:val="16"/>
                <w:szCs w:val="18"/>
                <w:lang w:val="id-ID"/>
              </w:rPr>
              <w:t xml:space="preserve"> TENTANG PENYELENGGARAAN PELAYANAN TERPADU SATU PINTU</w:t>
            </w:r>
          </w:p>
          <w:p w14:paraId="4744BE37" w14:textId="77777777" w:rsidR="008824D2" w:rsidRPr="00EE17BC" w:rsidRDefault="008824D2" w:rsidP="007B2695">
            <w:pPr>
              <w:pStyle w:val="BodyText"/>
              <w:numPr>
                <w:ilvl w:val="0"/>
                <w:numId w:val="1"/>
              </w:numPr>
              <w:tabs>
                <w:tab w:val="left" w:pos="-1800"/>
                <w:tab w:val="left" w:pos="459"/>
              </w:tabs>
              <w:ind w:left="330" w:hanging="357"/>
              <w:contextualSpacing/>
              <w:rPr>
                <w:sz w:val="16"/>
                <w:szCs w:val="18"/>
                <w:lang w:val="id-ID"/>
              </w:rPr>
            </w:pPr>
            <w:r>
              <w:rPr>
                <w:sz w:val="16"/>
                <w:szCs w:val="18"/>
              </w:rPr>
              <w:t>PERATURAN BADAN KOORDINASI PENANAMAN MODAL NOMOR 3 TAHUN 2021 TENTANG SISTEM PERIZINAN BERUSAHA BERBASIS RESIKO TERINTERGRASI SECARA ELEKTRONIK</w:t>
            </w:r>
          </w:p>
          <w:p w14:paraId="33422158" w14:textId="77777777" w:rsidR="008824D2" w:rsidRPr="00EE17BC" w:rsidRDefault="008824D2" w:rsidP="007B2695">
            <w:pPr>
              <w:pStyle w:val="BodyText"/>
              <w:numPr>
                <w:ilvl w:val="0"/>
                <w:numId w:val="1"/>
              </w:numPr>
              <w:tabs>
                <w:tab w:val="left" w:pos="-1800"/>
                <w:tab w:val="left" w:pos="459"/>
              </w:tabs>
              <w:ind w:left="330" w:hanging="357"/>
              <w:contextualSpacing/>
              <w:rPr>
                <w:sz w:val="16"/>
                <w:szCs w:val="18"/>
                <w:lang w:val="id-ID"/>
              </w:rPr>
            </w:pPr>
            <w:r>
              <w:rPr>
                <w:sz w:val="16"/>
                <w:szCs w:val="18"/>
              </w:rPr>
              <w:t>PERATURAN BADAN KOORDINASI PENANAMAN MODAL NOMOR 5 TAHUN 2021 TENTANG PEDOMAN DAN TATA CARA PENGAWASAN PERIZINAN BERUSAHA YANG BERBASIS RESIKO</w:t>
            </w:r>
          </w:p>
          <w:p w14:paraId="0B05ECE3" w14:textId="77777777" w:rsidR="008824D2" w:rsidRPr="00447B98" w:rsidRDefault="008824D2" w:rsidP="007B2695">
            <w:pPr>
              <w:pStyle w:val="BodyText"/>
              <w:numPr>
                <w:ilvl w:val="0"/>
                <w:numId w:val="1"/>
              </w:numPr>
              <w:tabs>
                <w:tab w:val="left" w:pos="-1800"/>
                <w:tab w:val="left" w:pos="459"/>
              </w:tabs>
              <w:ind w:left="330" w:hanging="357"/>
              <w:contextualSpacing/>
              <w:rPr>
                <w:sz w:val="16"/>
                <w:szCs w:val="18"/>
                <w:lang w:val="id-ID"/>
              </w:rPr>
            </w:pPr>
            <w:r>
              <w:rPr>
                <w:sz w:val="16"/>
                <w:szCs w:val="18"/>
              </w:rPr>
              <w:t>PERATURAN BADAN KOORDINASI PENANAMAN MODAL NOMOR 5 TAHUN 2021 TENTANG PEDOMAN DAN TATA CARA</w:t>
            </w:r>
            <w:r w:rsidR="008D17A7">
              <w:rPr>
                <w:sz w:val="16"/>
                <w:szCs w:val="18"/>
              </w:rPr>
              <w:t xml:space="preserve"> </w:t>
            </w:r>
            <w:r>
              <w:rPr>
                <w:sz w:val="16"/>
                <w:szCs w:val="18"/>
              </w:rPr>
              <w:t>PELAYANAN PERIZINAN BERBASIS RESIKO DAN FASILITAS PENANAMAN MODAL</w:t>
            </w:r>
          </w:p>
          <w:p w14:paraId="7D5D719D" w14:textId="77777777" w:rsidR="00A10BF0" w:rsidRPr="00A10BF0" w:rsidRDefault="00A10BF0" w:rsidP="007B2695">
            <w:pPr>
              <w:pStyle w:val="BodyText"/>
              <w:numPr>
                <w:ilvl w:val="0"/>
                <w:numId w:val="1"/>
              </w:numPr>
              <w:tabs>
                <w:tab w:val="left" w:pos="-1800"/>
                <w:tab w:val="left" w:pos="459"/>
              </w:tabs>
              <w:ind w:left="330" w:hanging="357"/>
              <w:contextualSpacing/>
              <w:rPr>
                <w:sz w:val="16"/>
                <w:szCs w:val="18"/>
                <w:lang w:val="id-ID"/>
              </w:rPr>
            </w:pPr>
            <w:r>
              <w:rPr>
                <w:sz w:val="16"/>
                <w:szCs w:val="18"/>
              </w:rPr>
              <w:t>PERATURAN MENTERI PERTANIAN NOMOR 53 TAHUN 2018 TENTANG KEMANAN DAN MUTU PANGAN SEGAR ASAL TUMBUHAN</w:t>
            </w:r>
          </w:p>
          <w:p w14:paraId="04DC9A3C" w14:textId="77777777" w:rsidR="00A10BF0" w:rsidRPr="00046C72" w:rsidRDefault="00A10BF0" w:rsidP="00A10BF0">
            <w:pPr>
              <w:pStyle w:val="BodyText"/>
              <w:numPr>
                <w:ilvl w:val="0"/>
                <w:numId w:val="1"/>
              </w:numPr>
              <w:tabs>
                <w:tab w:val="left" w:pos="-1800"/>
                <w:tab w:val="left" w:pos="459"/>
              </w:tabs>
              <w:ind w:left="330" w:hanging="357"/>
              <w:contextualSpacing/>
              <w:rPr>
                <w:sz w:val="16"/>
                <w:szCs w:val="18"/>
              </w:rPr>
            </w:pPr>
            <w:r w:rsidRPr="00046C72">
              <w:rPr>
                <w:sz w:val="16"/>
                <w:szCs w:val="18"/>
              </w:rPr>
              <w:t xml:space="preserve">PERATURAN MENTERI PERTANIAN NOMOR 15 TAHUN 2021 TENTANG </w:t>
            </w:r>
            <w:r w:rsidRPr="00046C72">
              <w:rPr>
                <w:bCs/>
                <w:sz w:val="16"/>
                <w:szCs w:val="18"/>
              </w:rPr>
              <w:t>STANDAR KEGIATAN USAHA DAN STANDAR PRODUK PADA  PENYELENGGARAAN PERIZINAN BERUSAHA BERBASIS RISIKO  SEKTOR PERTANIAN</w:t>
            </w:r>
          </w:p>
          <w:p w14:paraId="1E15AF90" w14:textId="77777777" w:rsidR="008824D2" w:rsidRPr="00FB1CC5" w:rsidRDefault="00046C72" w:rsidP="007B2695">
            <w:pPr>
              <w:pStyle w:val="BodyText"/>
              <w:numPr>
                <w:ilvl w:val="0"/>
                <w:numId w:val="1"/>
              </w:numPr>
              <w:tabs>
                <w:tab w:val="left" w:pos="-1800"/>
                <w:tab w:val="left" w:pos="459"/>
              </w:tabs>
              <w:ind w:left="330" w:hanging="357"/>
              <w:contextualSpacing/>
              <w:rPr>
                <w:color w:val="000000"/>
                <w:sz w:val="16"/>
                <w:szCs w:val="18"/>
                <w:lang w:val="id-ID"/>
              </w:rPr>
            </w:pPr>
            <w:r w:rsidRPr="00FB1CC5">
              <w:rPr>
                <w:color w:val="000000"/>
                <w:sz w:val="16"/>
                <w:szCs w:val="18"/>
                <w:lang w:val="id-ID"/>
              </w:rPr>
              <w:t>PER</w:t>
            </w:r>
            <w:r w:rsidRPr="00FB1CC5">
              <w:rPr>
                <w:color w:val="000000"/>
                <w:sz w:val="16"/>
                <w:szCs w:val="18"/>
              </w:rPr>
              <w:t>ATURAN G</w:t>
            </w:r>
            <w:r w:rsidRPr="00FB1CC5">
              <w:rPr>
                <w:color w:val="000000"/>
                <w:sz w:val="16"/>
                <w:szCs w:val="18"/>
                <w:lang w:val="id-ID"/>
              </w:rPr>
              <w:t>UB</w:t>
            </w:r>
            <w:r w:rsidRPr="00FB1CC5">
              <w:rPr>
                <w:color w:val="000000"/>
                <w:sz w:val="16"/>
                <w:szCs w:val="18"/>
              </w:rPr>
              <w:t>ERNUR</w:t>
            </w:r>
            <w:r w:rsidRPr="00FB1CC5">
              <w:rPr>
                <w:color w:val="000000"/>
                <w:sz w:val="16"/>
                <w:szCs w:val="18"/>
                <w:lang w:val="id-ID"/>
              </w:rPr>
              <w:t xml:space="preserve"> KAL</w:t>
            </w:r>
            <w:r w:rsidRPr="00FB1CC5">
              <w:rPr>
                <w:color w:val="000000"/>
                <w:sz w:val="16"/>
                <w:szCs w:val="18"/>
              </w:rPr>
              <w:t>IMANTAN TIMUR</w:t>
            </w:r>
            <w:r w:rsidRPr="00FB1CC5">
              <w:rPr>
                <w:color w:val="000000"/>
                <w:sz w:val="16"/>
                <w:szCs w:val="18"/>
                <w:lang w:val="id-ID"/>
              </w:rPr>
              <w:t xml:space="preserve"> NO</w:t>
            </w:r>
            <w:r w:rsidRPr="00FB1CC5">
              <w:rPr>
                <w:color w:val="000000"/>
                <w:sz w:val="16"/>
                <w:szCs w:val="18"/>
              </w:rPr>
              <w:t>MOR</w:t>
            </w:r>
            <w:r w:rsidRPr="00FB1CC5">
              <w:rPr>
                <w:color w:val="000000"/>
                <w:sz w:val="16"/>
                <w:szCs w:val="18"/>
                <w:lang w:val="id-ID"/>
              </w:rPr>
              <w:t xml:space="preserve"> </w:t>
            </w:r>
            <w:r w:rsidRPr="00FB1CC5">
              <w:rPr>
                <w:color w:val="000000"/>
                <w:sz w:val="16"/>
                <w:szCs w:val="18"/>
              </w:rPr>
              <w:t>1</w:t>
            </w:r>
            <w:r w:rsidRPr="00FB1CC5">
              <w:rPr>
                <w:color w:val="000000"/>
                <w:sz w:val="16"/>
                <w:szCs w:val="18"/>
                <w:lang w:val="id-ID"/>
              </w:rPr>
              <w:t xml:space="preserve"> TAHUN 20</w:t>
            </w:r>
            <w:r w:rsidRPr="00FB1CC5">
              <w:rPr>
                <w:color w:val="000000"/>
                <w:sz w:val="16"/>
                <w:szCs w:val="18"/>
              </w:rPr>
              <w:t>18</w:t>
            </w:r>
            <w:r w:rsidRPr="00FB1CC5">
              <w:rPr>
                <w:color w:val="000000"/>
                <w:sz w:val="16"/>
                <w:szCs w:val="18"/>
                <w:lang w:val="id-ID"/>
              </w:rPr>
              <w:t xml:space="preserve"> </w:t>
            </w:r>
            <w:r w:rsidRPr="00FB1CC5">
              <w:rPr>
                <w:color w:val="000000"/>
                <w:sz w:val="16"/>
                <w:szCs w:val="18"/>
              </w:rPr>
              <w:t>TENTANG PENATAAN PEMBERIAN IZIN DAN NON PERIZINAN DI BIDANG PENANAMAN MODAL, PERINDUSTRIAN, PENDIDIKAN, PERTANIAN DAN TANAMAN PANGAN, PERTANAHAN, PERHUBUNGAN, DAN PEKERJAAN UMUM DI PROVINSI KALIMANTAN TIMUR;</w:t>
            </w:r>
          </w:p>
          <w:p w14:paraId="40FCF0E4" w14:textId="77777777" w:rsidR="008824D2" w:rsidRPr="00FB1CC5" w:rsidRDefault="00046C72" w:rsidP="007B2695">
            <w:pPr>
              <w:pStyle w:val="BodyText"/>
              <w:numPr>
                <w:ilvl w:val="0"/>
                <w:numId w:val="1"/>
              </w:numPr>
              <w:tabs>
                <w:tab w:val="left" w:pos="-1800"/>
                <w:tab w:val="left" w:pos="459"/>
              </w:tabs>
              <w:ind w:left="330" w:hanging="357"/>
              <w:contextualSpacing/>
              <w:rPr>
                <w:sz w:val="16"/>
                <w:szCs w:val="18"/>
                <w:lang w:val="id-ID"/>
              </w:rPr>
            </w:pPr>
            <w:r w:rsidRPr="00FB1CC5">
              <w:rPr>
                <w:color w:val="000000"/>
                <w:sz w:val="16"/>
                <w:szCs w:val="18"/>
                <w:lang w:val="id-ID"/>
              </w:rPr>
              <w:t>PER</w:t>
            </w:r>
            <w:r w:rsidRPr="00FB1CC5">
              <w:rPr>
                <w:color w:val="000000"/>
                <w:sz w:val="16"/>
                <w:szCs w:val="18"/>
              </w:rPr>
              <w:t>ATURAN G</w:t>
            </w:r>
            <w:r w:rsidRPr="00FB1CC5">
              <w:rPr>
                <w:color w:val="000000"/>
                <w:sz w:val="16"/>
                <w:szCs w:val="18"/>
                <w:lang w:val="id-ID"/>
              </w:rPr>
              <w:t>UB</w:t>
            </w:r>
            <w:r w:rsidRPr="00FB1CC5">
              <w:rPr>
                <w:color w:val="000000"/>
                <w:sz w:val="16"/>
                <w:szCs w:val="18"/>
              </w:rPr>
              <w:t>ERNUR</w:t>
            </w:r>
            <w:r w:rsidRPr="00FB1CC5">
              <w:rPr>
                <w:color w:val="000000"/>
                <w:sz w:val="16"/>
                <w:szCs w:val="18"/>
                <w:lang w:val="id-ID"/>
              </w:rPr>
              <w:t xml:space="preserve"> KAL</w:t>
            </w:r>
            <w:r w:rsidRPr="00FB1CC5">
              <w:rPr>
                <w:color w:val="000000"/>
                <w:sz w:val="16"/>
                <w:szCs w:val="18"/>
              </w:rPr>
              <w:t>IMANTAN TIMUR</w:t>
            </w:r>
            <w:r w:rsidRPr="00FB1CC5">
              <w:rPr>
                <w:color w:val="000000"/>
                <w:sz w:val="16"/>
                <w:szCs w:val="18"/>
                <w:lang w:val="id-ID"/>
              </w:rPr>
              <w:t xml:space="preserve"> NO</w:t>
            </w:r>
            <w:r w:rsidRPr="00FB1CC5">
              <w:rPr>
                <w:color w:val="000000"/>
                <w:sz w:val="16"/>
                <w:szCs w:val="18"/>
              </w:rPr>
              <w:t>MOR</w:t>
            </w:r>
            <w:r w:rsidRPr="00FB1CC5">
              <w:rPr>
                <w:color w:val="000000"/>
                <w:sz w:val="16"/>
                <w:szCs w:val="18"/>
                <w:lang w:val="id-ID"/>
              </w:rPr>
              <w:t xml:space="preserve"> </w:t>
            </w:r>
            <w:r w:rsidRPr="00FB1CC5">
              <w:rPr>
                <w:color w:val="000000"/>
                <w:sz w:val="16"/>
                <w:szCs w:val="18"/>
              </w:rPr>
              <w:t>8</w:t>
            </w:r>
            <w:r w:rsidRPr="00FB1CC5">
              <w:rPr>
                <w:color w:val="000000"/>
                <w:sz w:val="16"/>
                <w:szCs w:val="18"/>
                <w:lang w:val="id-ID"/>
              </w:rPr>
              <w:t xml:space="preserve"> TAHUN 20</w:t>
            </w:r>
            <w:r w:rsidRPr="00FB1CC5">
              <w:rPr>
                <w:color w:val="000000"/>
                <w:sz w:val="16"/>
                <w:szCs w:val="18"/>
              </w:rPr>
              <w:t>21</w:t>
            </w:r>
            <w:r w:rsidRPr="00FB1CC5">
              <w:rPr>
                <w:color w:val="000000"/>
                <w:sz w:val="16"/>
                <w:szCs w:val="18"/>
                <w:lang w:val="id-ID"/>
              </w:rPr>
              <w:t xml:space="preserve"> </w:t>
            </w:r>
            <w:r w:rsidRPr="00FB1CC5">
              <w:rPr>
                <w:color w:val="000000"/>
                <w:sz w:val="16"/>
                <w:szCs w:val="18"/>
              </w:rPr>
              <w:t>TENTANG PENYELENGGARAAN PELAYANAN TERPADU SATU PINTU</w:t>
            </w:r>
          </w:p>
          <w:p w14:paraId="42B242E7" w14:textId="77777777" w:rsidR="008824D2" w:rsidRPr="00FB1CC5" w:rsidRDefault="008824D2" w:rsidP="007B2695">
            <w:pPr>
              <w:pStyle w:val="BodyText"/>
              <w:tabs>
                <w:tab w:val="left" w:pos="-1800"/>
                <w:tab w:val="left" w:pos="459"/>
              </w:tabs>
              <w:ind w:left="-27"/>
              <w:rPr>
                <w:color w:val="000000"/>
                <w:sz w:val="18"/>
                <w:szCs w:val="18"/>
                <w:lang w:val="id-ID"/>
              </w:rPr>
            </w:pPr>
          </w:p>
        </w:tc>
      </w:tr>
      <w:tr w:rsidR="008824D2" w:rsidRPr="00FB1CC5" w14:paraId="43A6805F" w14:textId="77777777" w:rsidTr="007B2695">
        <w:tc>
          <w:tcPr>
            <w:tcW w:w="519" w:type="dxa"/>
          </w:tcPr>
          <w:p w14:paraId="3F79BD5D" w14:textId="77777777" w:rsidR="008824D2" w:rsidRPr="00FB1CC5" w:rsidRDefault="008824D2" w:rsidP="007B2695">
            <w:pPr>
              <w:rPr>
                <w:rFonts w:ascii="Times New Roman" w:hAnsi="Times New Roman" w:cs="Times New Roman"/>
                <w:sz w:val="18"/>
                <w:szCs w:val="18"/>
              </w:rPr>
            </w:pPr>
            <w:r w:rsidRPr="00FB1CC5">
              <w:rPr>
                <w:rFonts w:ascii="Times New Roman" w:hAnsi="Times New Roman" w:cs="Times New Roman"/>
                <w:sz w:val="18"/>
                <w:szCs w:val="18"/>
              </w:rPr>
              <w:t>2.</w:t>
            </w:r>
          </w:p>
        </w:tc>
        <w:tc>
          <w:tcPr>
            <w:tcW w:w="2175" w:type="dxa"/>
          </w:tcPr>
          <w:p w14:paraId="3C626177" w14:textId="77777777" w:rsidR="008824D2" w:rsidRPr="00FB1CC5" w:rsidRDefault="008824D2" w:rsidP="007B2695">
            <w:pPr>
              <w:rPr>
                <w:rFonts w:ascii="Times New Roman" w:hAnsi="Times New Roman" w:cs="Times New Roman"/>
                <w:b/>
                <w:sz w:val="18"/>
                <w:szCs w:val="18"/>
              </w:rPr>
            </w:pPr>
            <w:r w:rsidRPr="00FB1CC5">
              <w:rPr>
                <w:rFonts w:ascii="Times New Roman" w:hAnsi="Times New Roman" w:cs="Times New Roman"/>
                <w:b/>
                <w:sz w:val="18"/>
                <w:szCs w:val="18"/>
              </w:rPr>
              <w:t>Persyaratan pelayanan</w:t>
            </w:r>
          </w:p>
        </w:tc>
        <w:tc>
          <w:tcPr>
            <w:tcW w:w="292" w:type="dxa"/>
            <w:tcBorders>
              <w:right w:val="nil"/>
            </w:tcBorders>
          </w:tcPr>
          <w:p w14:paraId="2541F36A" w14:textId="77777777" w:rsidR="008824D2" w:rsidRPr="00FB1CC5" w:rsidRDefault="008824D2" w:rsidP="007B2695">
            <w:pPr>
              <w:rPr>
                <w:rFonts w:ascii="Times New Roman" w:hAnsi="Times New Roman" w:cs="Times New Roman"/>
                <w:sz w:val="18"/>
                <w:szCs w:val="18"/>
              </w:rPr>
            </w:pPr>
          </w:p>
        </w:tc>
        <w:tc>
          <w:tcPr>
            <w:tcW w:w="7233" w:type="dxa"/>
            <w:tcBorders>
              <w:left w:val="nil"/>
            </w:tcBorders>
          </w:tcPr>
          <w:p w14:paraId="6E23F389" w14:textId="77777777" w:rsidR="008D17A7" w:rsidRPr="00CA24F3" w:rsidRDefault="00835B40" w:rsidP="008D17A7">
            <w:pPr>
              <w:pStyle w:val="BodyText"/>
              <w:tabs>
                <w:tab w:val="left" w:pos="-1800"/>
                <w:tab w:val="left" w:pos="459"/>
              </w:tabs>
              <w:ind w:left="322"/>
              <w:rPr>
                <w:b/>
                <w:color w:val="000000"/>
                <w:sz w:val="18"/>
                <w:szCs w:val="18"/>
              </w:rPr>
            </w:pPr>
            <w:r>
              <w:rPr>
                <w:b/>
                <w:color w:val="000000"/>
                <w:sz w:val="18"/>
                <w:szCs w:val="18"/>
              </w:rPr>
              <w:t>SERTIFIKAT IZIN EDAR (PSAT-PD) ATAU PERPANJANGAN</w:t>
            </w:r>
          </w:p>
          <w:p w14:paraId="7442BA4A" w14:textId="77777777" w:rsidR="00014B57" w:rsidRPr="00835B40" w:rsidRDefault="004410F1" w:rsidP="00835B40">
            <w:pPr>
              <w:pStyle w:val="BodyText"/>
              <w:numPr>
                <w:ilvl w:val="0"/>
                <w:numId w:val="2"/>
              </w:numPr>
              <w:tabs>
                <w:tab w:val="left" w:pos="-1800"/>
                <w:tab w:val="left" w:pos="459"/>
              </w:tabs>
              <w:ind w:left="322" w:hanging="322"/>
              <w:rPr>
                <w:color w:val="000000"/>
                <w:sz w:val="18"/>
                <w:szCs w:val="18"/>
              </w:rPr>
            </w:pPr>
            <w:r w:rsidRPr="00835B40">
              <w:rPr>
                <w:color w:val="000000"/>
                <w:sz w:val="18"/>
                <w:szCs w:val="18"/>
              </w:rPr>
              <w:t>Surat Permohonan</w:t>
            </w:r>
          </w:p>
          <w:p w14:paraId="55F69980" w14:textId="7DFFAB0B" w:rsidR="00835B40" w:rsidRPr="004908DA" w:rsidRDefault="004410F1" w:rsidP="004908DA">
            <w:pPr>
              <w:pStyle w:val="BodyText"/>
              <w:numPr>
                <w:ilvl w:val="0"/>
                <w:numId w:val="2"/>
              </w:numPr>
              <w:tabs>
                <w:tab w:val="left" w:pos="-1800"/>
                <w:tab w:val="left" w:pos="459"/>
              </w:tabs>
              <w:ind w:left="322" w:hanging="322"/>
              <w:rPr>
                <w:color w:val="000000"/>
                <w:sz w:val="18"/>
                <w:szCs w:val="18"/>
              </w:rPr>
            </w:pPr>
            <w:r w:rsidRPr="00835B40">
              <w:rPr>
                <w:color w:val="000000"/>
                <w:sz w:val="18"/>
                <w:szCs w:val="18"/>
              </w:rPr>
              <w:t>Informasi produk (nama produk, nama/merk dagang, SPPB PSAT dan status kepemilikannya, pemasok dan</w:t>
            </w:r>
            <w:r w:rsidR="004908DA">
              <w:rPr>
                <w:color w:val="000000"/>
                <w:sz w:val="18"/>
                <w:szCs w:val="18"/>
              </w:rPr>
              <w:t xml:space="preserve"> </w:t>
            </w:r>
            <w:r w:rsidR="00835B40" w:rsidRPr="004908DA">
              <w:rPr>
                <w:color w:val="000000"/>
                <w:sz w:val="18"/>
                <w:szCs w:val="18"/>
              </w:rPr>
              <w:t>distribusi, label dan kemasan dll)</w:t>
            </w:r>
          </w:p>
          <w:p w14:paraId="706BA042" w14:textId="77777777" w:rsidR="00014B57" w:rsidRPr="00835B40" w:rsidRDefault="004410F1" w:rsidP="00835B40">
            <w:pPr>
              <w:pStyle w:val="BodyText"/>
              <w:numPr>
                <w:ilvl w:val="0"/>
                <w:numId w:val="2"/>
              </w:numPr>
              <w:tabs>
                <w:tab w:val="left" w:pos="-1800"/>
                <w:tab w:val="left" w:pos="459"/>
              </w:tabs>
              <w:ind w:left="322" w:hanging="322"/>
              <w:rPr>
                <w:color w:val="000000"/>
                <w:sz w:val="18"/>
                <w:szCs w:val="18"/>
              </w:rPr>
            </w:pPr>
            <w:r w:rsidRPr="00835B40">
              <w:rPr>
                <w:color w:val="000000"/>
                <w:sz w:val="18"/>
                <w:szCs w:val="18"/>
              </w:rPr>
              <w:t>SPPB-PSAT min level 2 : diurus dengan perizinan lain terlebih dahulu</w:t>
            </w:r>
          </w:p>
          <w:p w14:paraId="27550CA1" w14:textId="051F2CE0" w:rsidR="004908DA" w:rsidRDefault="004410F1" w:rsidP="004908DA">
            <w:pPr>
              <w:pStyle w:val="BodyText"/>
              <w:numPr>
                <w:ilvl w:val="0"/>
                <w:numId w:val="2"/>
              </w:numPr>
              <w:tabs>
                <w:tab w:val="left" w:pos="-1800"/>
                <w:tab w:val="left" w:pos="459"/>
              </w:tabs>
              <w:ind w:left="322" w:hanging="322"/>
              <w:rPr>
                <w:color w:val="000000"/>
                <w:sz w:val="18"/>
                <w:szCs w:val="18"/>
              </w:rPr>
            </w:pPr>
            <w:r w:rsidRPr="00835B40">
              <w:rPr>
                <w:color w:val="000000"/>
                <w:sz w:val="18"/>
                <w:szCs w:val="18"/>
              </w:rPr>
              <w:t>Laporan hasil uji</w:t>
            </w:r>
          </w:p>
          <w:p w14:paraId="1A1A6925" w14:textId="2957B290" w:rsidR="004908DA" w:rsidRPr="004908DA" w:rsidRDefault="004908DA" w:rsidP="004908DA">
            <w:pPr>
              <w:pStyle w:val="BodyText"/>
              <w:tabs>
                <w:tab w:val="left" w:pos="-1800"/>
                <w:tab w:val="left" w:pos="459"/>
              </w:tabs>
              <w:ind w:left="322"/>
              <w:rPr>
                <w:color w:val="000000"/>
                <w:sz w:val="18"/>
                <w:szCs w:val="18"/>
              </w:rPr>
            </w:pPr>
            <w:r>
              <w:rPr>
                <w:color w:val="000000"/>
                <w:sz w:val="18"/>
                <w:szCs w:val="18"/>
              </w:rPr>
              <w:t>a.</w:t>
            </w:r>
            <w:r w:rsidRPr="004908DA">
              <w:rPr>
                <w:color w:val="000000"/>
                <w:sz w:val="18"/>
                <w:szCs w:val="18"/>
              </w:rPr>
              <w:tab/>
              <w:t>Persyaratan</w:t>
            </w:r>
            <w:r w:rsidRPr="004908DA">
              <w:rPr>
                <w:color w:val="000000"/>
                <w:sz w:val="18"/>
                <w:szCs w:val="18"/>
              </w:rPr>
              <w:tab/>
              <w:t>Keamanan</w:t>
            </w:r>
            <w:r w:rsidRPr="004908DA">
              <w:rPr>
                <w:color w:val="000000"/>
                <w:sz w:val="18"/>
                <w:szCs w:val="18"/>
              </w:rPr>
              <w:tab/>
              <w:t>PSAT</w:t>
            </w:r>
            <w:r w:rsidRPr="004908DA">
              <w:rPr>
                <w:color w:val="000000"/>
                <w:sz w:val="18"/>
                <w:szCs w:val="18"/>
              </w:rPr>
              <w:tab/>
              <w:t>sesuai</w:t>
            </w:r>
            <w:r w:rsidRPr="004908DA">
              <w:rPr>
                <w:color w:val="000000"/>
                <w:sz w:val="18"/>
                <w:szCs w:val="18"/>
              </w:rPr>
              <w:tab/>
              <w:t>peraturan</w:t>
            </w:r>
            <w:r w:rsidRPr="004908DA">
              <w:rPr>
                <w:color w:val="000000"/>
                <w:sz w:val="18"/>
                <w:szCs w:val="18"/>
              </w:rPr>
              <w:tab/>
              <w:t>perundangan-undangan/</w:t>
            </w:r>
            <w:r w:rsidRPr="004908DA">
              <w:rPr>
                <w:color w:val="000000"/>
                <w:sz w:val="18"/>
                <w:szCs w:val="18"/>
              </w:rPr>
              <w:tab/>
              <w:t>standar</w:t>
            </w:r>
            <w:r w:rsidRPr="004908DA">
              <w:rPr>
                <w:color w:val="000000"/>
                <w:sz w:val="18"/>
                <w:szCs w:val="18"/>
              </w:rPr>
              <w:tab/>
              <w:t>internasional/  berdasarkan analisa risiko PSAT apabila belum ada acuan.</w:t>
            </w:r>
          </w:p>
          <w:p w14:paraId="02406A97" w14:textId="4829E427" w:rsidR="004908DA" w:rsidRPr="004908DA" w:rsidRDefault="004908DA" w:rsidP="004908DA">
            <w:pPr>
              <w:pStyle w:val="BodyText"/>
              <w:tabs>
                <w:tab w:val="left" w:pos="-1800"/>
                <w:tab w:val="left" w:pos="459"/>
              </w:tabs>
              <w:ind w:left="322"/>
              <w:rPr>
                <w:color w:val="000000"/>
                <w:sz w:val="18"/>
                <w:szCs w:val="18"/>
              </w:rPr>
            </w:pPr>
            <w:r>
              <w:rPr>
                <w:color w:val="000000"/>
                <w:sz w:val="18"/>
                <w:szCs w:val="18"/>
              </w:rPr>
              <w:t>b</w:t>
            </w:r>
            <w:r w:rsidRPr="004908DA">
              <w:rPr>
                <w:color w:val="000000"/>
                <w:sz w:val="18"/>
                <w:szCs w:val="18"/>
              </w:rPr>
              <w:t>.</w:t>
            </w:r>
            <w:r w:rsidRPr="004908DA">
              <w:rPr>
                <w:color w:val="000000"/>
                <w:sz w:val="18"/>
                <w:szCs w:val="18"/>
              </w:rPr>
              <w:tab/>
            </w:r>
            <w:r>
              <w:rPr>
                <w:color w:val="000000"/>
                <w:sz w:val="18"/>
                <w:szCs w:val="18"/>
              </w:rPr>
              <w:t xml:space="preserve"> </w:t>
            </w:r>
            <w:r w:rsidRPr="004908DA">
              <w:rPr>
                <w:color w:val="000000"/>
                <w:sz w:val="18"/>
                <w:szCs w:val="18"/>
              </w:rPr>
              <w:t xml:space="preserve">Apabila bahan aktif pestisida dapat diidentifikasi, parameter uji dapat disesuaikan </w:t>
            </w:r>
            <w:r>
              <w:rPr>
                <w:color w:val="000000"/>
                <w:sz w:val="18"/>
                <w:szCs w:val="18"/>
              </w:rPr>
              <w:t xml:space="preserve"> </w:t>
            </w:r>
            <w:r w:rsidRPr="004908DA">
              <w:rPr>
                <w:color w:val="000000"/>
                <w:sz w:val="18"/>
                <w:szCs w:val="18"/>
              </w:rPr>
              <w:t>dengan yang digunakan</w:t>
            </w:r>
          </w:p>
          <w:p w14:paraId="18094D11" w14:textId="1D9CEC4F" w:rsidR="004908DA" w:rsidRDefault="004908DA" w:rsidP="004908DA">
            <w:pPr>
              <w:pStyle w:val="BodyText"/>
              <w:tabs>
                <w:tab w:val="left" w:pos="-1800"/>
                <w:tab w:val="left" w:pos="459"/>
              </w:tabs>
              <w:ind w:left="322"/>
              <w:rPr>
                <w:color w:val="000000"/>
                <w:sz w:val="18"/>
                <w:szCs w:val="18"/>
              </w:rPr>
            </w:pPr>
            <w:r>
              <w:rPr>
                <w:color w:val="000000"/>
                <w:sz w:val="18"/>
                <w:szCs w:val="18"/>
              </w:rPr>
              <w:t>c</w:t>
            </w:r>
            <w:r w:rsidRPr="004908DA">
              <w:rPr>
                <w:color w:val="000000"/>
                <w:sz w:val="18"/>
                <w:szCs w:val="18"/>
              </w:rPr>
              <w:t>.</w:t>
            </w:r>
            <w:r w:rsidRPr="004908DA">
              <w:rPr>
                <w:color w:val="000000"/>
                <w:sz w:val="18"/>
                <w:szCs w:val="18"/>
              </w:rPr>
              <w:tab/>
              <w:t>Yang telah memiliki sertifikat jaminan keamanan pangan PSAT-PD antara lain: sertifikat prima, organik  dan GAP, tidak perlu melampirkan Laporan Hasil Uji.</w:t>
            </w:r>
          </w:p>
          <w:p w14:paraId="4C9100BD" w14:textId="2B2E3932" w:rsidR="004908DA" w:rsidRPr="004908DA" w:rsidRDefault="004908DA" w:rsidP="004908DA">
            <w:pPr>
              <w:pStyle w:val="BodyText"/>
              <w:numPr>
                <w:ilvl w:val="0"/>
                <w:numId w:val="2"/>
              </w:numPr>
              <w:tabs>
                <w:tab w:val="left" w:pos="-1800"/>
                <w:tab w:val="left" w:pos="459"/>
              </w:tabs>
              <w:ind w:left="322" w:hanging="322"/>
              <w:rPr>
                <w:color w:val="000000"/>
                <w:sz w:val="18"/>
                <w:szCs w:val="18"/>
              </w:rPr>
            </w:pPr>
            <w:r w:rsidRPr="004908DA">
              <w:rPr>
                <w:color w:val="000000"/>
                <w:sz w:val="18"/>
                <w:szCs w:val="18"/>
              </w:rPr>
              <w:t>Kemasan dan Label sesuai ketentuan</w:t>
            </w:r>
          </w:p>
          <w:p w14:paraId="71D62E38" w14:textId="77777777" w:rsidR="004908DA" w:rsidRPr="00835B40" w:rsidRDefault="004908DA" w:rsidP="004908DA">
            <w:pPr>
              <w:pStyle w:val="BodyText"/>
              <w:numPr>
                <w:ilvl w:val="0"/>
                <w:numId w:val="2"/>
              </w:numPr>
              <w:tabs>
                <w:tab w:val="left" w:pos="-1800"/>
                <w:tab w:val="left" w:pos="459"/>
              </w:tabs>
              <w:ind w:left="322" w:hanging="322"/>
              <w:rPr>
                <w:color w:val="000000"/>
                <w:sz w:val="18"/>
                <w:szCs w:val="18"/>
              </w:rPr>
            </w:pPr>
            <w:r w:rsidRPr="00835B40">
              <w:rPr>
                <w:color w:val="000000"/>
                <w:sz w:val="18"/>
                <w:szCs w:val="18"/>
              </w:rPr>
              <w:t>Diagram Alir Penanganan PSAT</w:t>
            </w:r>
          </w:p>
          <w:p w14:paraId="40B81933" w14:textId="77777777" w:rsidR="004908DA" w:rsidRPr="00835B40" w:rsidRDefault="004908DA" w:rsidP="004908DA">
            <w:pPr>
              <w:pStyle w:val="BodyText"/>
              <w:numPr>
                <w:ilvl w:val="0"/>
                <w:numId w:val="2"/>
              </w:numPr>
              <w:tabs>
                <w:tab w:val="left" w:pos="-1800"/>
                <w:tab w:val="left" w:pos="459"/>
              </w:tabs>
              <w:ind w:left="322" w:hanging="322"/>
              <w:rPr>
                <w:color w:val="000000"/>
                <w:sz w:val="18"/>
                <w:szCs w:val="18"/>
              </w:rPr>
            </w:pPr>
            <w:r w:rsidRPr="00835B40">
              <w:rPr>
                <w:color w:val="000000"/>
                <w:sz w:val="18"/>
                <w:szCs w:val="18"/>
              </w:rPr>
              <w:t>Bukti pemenuhan Klaim untuk produk dengan klaim : dengan pembuktian ilmiah</w:t>
            </w:r>
          </w:p>
          <w:p w14:paraId="791B01C3" w14:textId="43CF5C92" w:rsidR="004908DA" w:rsidRPr="004908DA" w:rsidRDefault="004908DA" w:rsidP="004908DA">
            <w:pPr>
              <w:pStyle w:val="BodyText"/>
              <w:numPr>
                <w:ilvl w:val="0"/>
                <w:numId w:val="2"/>
              </w:numPr>
              <w:tabs>
                <w:tab w:val="left" w:pos="-1800"/>
                <w:tab w:val="left" w:pos="459"/>
              </w:tabs>
              <w:ind w:left="322" w:hanging="322"/>
              <w:rPr>
                <w:color w:val="000000"/>
                <w:sz w:val="18"/>
                <w:szCs w:val="18"/>
              </w:rPr>
            </w:pPr>
            <w:r w:rsidRPr="00835B40">
              <w:rPr>
                <w:color w:val="000000"/>
                <w:sz w:val="18"/>
                <w:szCs w:val="18"/>
              </w:rPr>
              <w:t>Laporan Hasil Uji Mutu PSAT untuk PSAT yang diatur kelas mutunya</w:t>
            </w:r>
          </w:p>
          <w:p w14:paraId="0E601093" w14:textId="77777777" w:rsidR="00014B57" w:rsidRDefault="00014B57" w:rsidP="00835B40">
            <w:pPr>
              <w:pStyle w:val="BodyText"/>
              <w:tabs>
                <w:tab w:val="left" w:pos="-1800"/>
                <w:tab w:val="left" w:pos="459"/>
              </w:tabs>
              <w:rPr>
                <w:color w:val="000000"/>
                <w:sz w:val="18"/>
                <w:szCs w:val="18"/>
              </w:rPr>
            </w:pPr>
          </w:p>
          <w:p w14:paraId="16689AD7" w14:textId="77777777" w:rsidR="00835B40" w:rsidRDefault="00835B40" w:rsidP="00835B40">
            <w:pPr>
              <w:pStyle w:val="BodyText"/>
              <w:tabs>
                <w:tab w:val="left" w:pos="-1800"/>
                <w:tab w:val="left" w:pos="459"/>
              </w:tabs>
              <w:rPr>
                <w:color w:val="000000"/>
                <w:sz w:val="18"/>
                <w:szCs w:val="18"/>
              </w:rPr>
            </w:pPr>
          </w:p>
          <w:p w14:paraId="4608EFDD" w14:textId="0A229958" w:rsidR="00835B40" w:rsidRDefault="00835B40" w:rsidP="00835B40">
            <w:pPr>
              <w:pStyle w:val="BodyText"/>
              <w:tabs>
                <w:tab w:val="left" w:pos="-1800"/>
                <w:tab w:val="left" w:pos="459"/>
              </w:tabs>
              <w:rPr>
                <w:color w:val="000000"/>
                <w:sz w:val="18"/>
                <w:szCs w:val="18"/>
              </w:rPr>
            </w:pPr>
          </w:p>
          <w:p w14:paraId="6C616B08" w14:textId="77777777" w:rsidR="004908DA" w:rsidRPr="008D17A7" w:rsidRDefault="004908DA" w:rsidP="00835B40">
            <w:pPr>
              <w:pStyle w:val="BodyText"/>
              <w:tabs>
                <w:tab w:val="left" w:pos="-1800"/>
                <w:tab w:val="left" w:pos="459"/>
              </w:tabs>
              <w:rPr>
                <w:color w:val="000000"/>
                <w:sz w:val="18"/>
                <w:szCs w:val="18"/>
              </w:rPr>
            </w:pPr>
          </w:p>
          <w:p w14:paraId="5FE6CF3E" w14:textId="77777777" w:rsidR="00CA24F3" w:rsidRDefault="00CA24F3" w:rsidP="00CA24F3">
            <w:pPr>
              <w:pStyle w:val="BodyText"/>
              <w:tabs>
                <w:tab w:val="left" w:pos="-1800"/>
                <w:tab w:val="left" w:pos="459"/>
              </w:tabs>
              <w:ind w:left="322"/>
              <w:rPr>
                <w:color w:val="000000"/>
                <w:sz w:val="18"/>
                <w:szCs w:val="18"/>
              </w:rPr>
            </w:pPr>
          </w:p>
          <w:p w14:paraId="34A9752F" w14:textId="77777777" w:rsidR="008D17A7" w:rsidRPr="00CA24F3" w:rsidRDefault="00835B40" w:rsidP="008D17A7">
            <w:pPr>
              <w:pStyle w:val="BodyText"/>
              <w:tabs>
                <w:tab w:val="left" w:pos="-1800"/>
                <w:tab w:val="left" w:pos="459"/>
              </w:tabs>
              <w:ind w:left="322"/>
              <w:rPr>
                <w:b/>
                <w:color w:val="000000"/>
                <w:sz w:val="18"/>
                <w:szCs w:val="18"/>
              </w:rPr>
            </w:pPr>
            <w:r>
              <w:rPr>
                <w:b/>
                <w:color w:val="000000"/>
                <w:sz w:val="18"/>
                <w:szCs w:val="18"/>
              </w:rPr>
              <w:t>PERUBAHAN DATA IZIN EDAR (PSAT-PD)</w:t>
            </w:r>
          </w:p>
          <w:p w14:paraId="640168FC" w14:textId="32C2ACB3" w:rsidR="00014B57" w:rsidRPr="00835B40" w:rsidRDefault="004410F1" w:rsidP="00835B40">
            <w:pPr>
              <w:pStyle w:val="BodyText"/>
              <w:numPr>
                <w:ilvl w:val="0"/>
                <w:numId w:val="11"/>
              </w:numPr>
              <w:tabs>
                <w:tab w:val="clear" w:pos="720"/>
                <w:tab w:val="left" w:pos="-1800"/>
                <w:tab w:val="num" w:pos="326"/>
                <w:tab w:val="left" w:pos="459"/>
              </w:tabs>
              <w:ind w:hanging="664"/>
              <w:rPr>
                <w:color w:val="000000"/>
                <w:sz w:val="18"/>
                <w:szCs w:val="18"/>
              </w:rPr>
            </w:pPr>
            <w:r w:rsidRPr="00835B40">
              <w:rPr>
                <w:color w:val="000000"/>
                <w:sz w:val="18"/>
                <w:szCs w:val="18"/>
              </w:rPr>
              <w:t>Surat permohonan perubahan data Izin Edar PSAT-PD</w:t>
            </w:r>
            <w:r w:rsidR="004908DA">
              <w:rPr>
                <w:color w:val="000000"/>
                <w:sz w:val="18"/>
                <w:szCs w:val="18"/>
              </w:rPr>
              <w:t xml:space="preserve"> terbatas pada 1. Perubahan berat netto, 2. Perubahan kemasan, 3. Perbaikan kemasan, 4. Teknis kemasan</w:t>
            </w:r>
            <w:r w:rsidRPr="00835B40">
              <w:rPr>
                <w:color w:val="000000"/>
                <w:sz w:val="18"/>
                <w:szCs w:val="18"/>
              </w:rPr>
              <w:t>;</w:t>
            </w:r>
          </w:p>
          <w:p w14:paraId="25256E61" w14:textId="77777777" w:rsidR="00014B57" w:rsidRPr="00835B40" w:rsidRDefault="004410F1" w:rsidP="00835B40">
            <w:pPr>
              <w:pStyle w:val="BodyText"/>
              <w:numPr>
                <w:ilvl w:val="0"/>
                <w:numId w:val="11"/>
              </w:numPr>
              <w:tabs>
                <w:tab w:val="clear" w:pos="720"/>
                <w:tab w:val="left" w:pos="-1800"/>
                <w:tab w:val="num" w:pos="326"/>
                <w:tab w:val="left" w:pos="459"/>
              </w:tabs>
              <w:ind w:left="326" w:hanging="270"/>
              <w:rPr>
                <w:color w:val="000000"/>
                <w:sz w:val="18"/>
                <w:szCs w:val="18"/>
              </w:rPr>
            </w:pPr>
            <w:r w:rsidRPr="00835B40">
              <w:rPr>
                <w:color w:val="000000"/>
                <w:sz w:val="18"/>
                <w:szCs w:val="18"/>
              </w:rPr>
              <w:t xml:space="preserve">Fotocopy sertifikat izin edar PSAT-PD yang masih berlaku (minimal 3 bulan </w:t>
            </w:r>
            <w:r w:rsidR="00835B40">
              <w:rPr>
                <w:color w:val="000000"/>
                <w:sz w:val="18"/>
                <w:szCs w:val="18"/>
              </w:rPr>
              <w:t xml:space="preserve">sebelum </w:t>
            </w:r>
            <w:r w:rsidRPr="00835B40">
              <w:rPr>
                <w:color w:val="000000"/>
                <w:sz w:val="18"/>
                <w:szCs w:val="18"/>
              </w:rPr>
              <w:t>berakhirnya masa berlaku).</w:t>
            </w:r>
          </w:p>
          <w:p w14:paraId="2808491F" w14:textId="77777777" w:rsidR="00014B57" w:rsidRPr="00835B40" w:rsidRDefault="004410F1" w:rsidP="00835B40">
            <w:pPr>
              <w:pStyle w:val="BodyText"/>
              <w:numPr>
                <w:ilvl w:val="0"/>
                <w:numId w:val="11"/>
              </w:numPr>
              <w:tabs>
                <w:tab w:val="clear" w:pos="720"/>
                <w:tab w:val="left" w:pos="-1800"/>
                <w:tab w:val="num" w:pos="326"/>
                <w:tab w:val="left" w:pos="459"/>
              </w:tabs>
              <w:ind w:hanging="664"/>
              <w:rPr>
                <w:color w:val="000000"/>
                <w:sz w:val="18"/>
                <w:szCs w:val="18"/>
              </w:rPr>
            </w:pPr>
            <w:r w:rsidRPr="00835B40">
              <w:rPr>
                <w:color w:val="000000"/>
                <w:sz w:val="18"/>
                <w:szCs w:val="18"/>
              </w:rPr>
              <w:t>Surat Pernyataan tentang kebenaran perubahan data</w:t>
            </w:r>
          </w:p>
          <w:p w14:paraId="60E9E17B" w14:textId="77777777" w:rsidR="00014B57" w:rsidRPr="00835B40" w:rsidRDefault="004410F1" w:rsidP="00835B40">
            <w:pPr>
              <w:pStyle w:val="BodyText"/>
              <w:numPr>
                <w:ilvl w:val="0"/>
                <w:numId w:val="11"/>
              </w:numPr>
              <w:tabs>
                <w:tab w:val="clear" w:pos="720"/>
                <w:tab w:val="left" w:pos="-1800"/>
                <w:tab w:val="num" w:pos="326"/>
                <w:tab w:val="left" w:pos="459"/>
              </w:tabs>
              <w:ind w:hanging="664"/>
              <w:rPr>
                <w:color w:val="000000"/>
                <w:sz w:val="18"/>
                <w:szCs w:val="18"/>
              </w:rPr>
            </w:pPr>
            <w:r w:rsidRPr="00835B40">
              <w:rPr>
                <w:color w:val="000000"/>
                <w:sz w:val="18"/>
                <w:szCs w:val="18"/>
              </w:rPr>
              <w:t>Mengisi form perubahan data</w:t>
            </w:r>
          </w:p>
          <w:p w14:paraId="077C26DF" w14:textId="77777777" w:rsidR="00014B57" w:rsidRDefault="004410F1" w:rsidP="00835B40">
            <w:pPr>
              <w:pStyle w:val="BodyText"/>
              <w:numPr>
                <w:ilvl w:val="0"/>
                <w:numId w:val="11"/>
              </w:numPr>
              <w:tabs>
                <w:tab w:val="clear" w:pos="720"/>
                <w:tab w:val="left" w:pos="-1800"/>
                <w:tab w:val="num" w:pos="326"/>
                <w:tab w:val="left" w:pos="459"/>
              </w:tabs>
              <w:ind w:hanging="664"/>
              <w:rPr>
                <w:color w:val="000000"/>
                <w:sz w:val="18"/>
                <w:szCs w:val="18"/>
              </w:rPr>
            </w:pPr>
            <w:r w:rsidRPr="00835B40">
              <w:rPr>
                <w:color w:val="000000"/>
                <w:sz w:val="18"/>
                <w:szCs w:val="18"/>
              </w:rPr>
              <w:t>Desain label dan Kemasan lama dan baru</w:t>
            </w:r>
          </w:p>
          <w:p w14:paraId="40EBDDCD" w14:textId="77777777" w:rsidR="004410F1" w:rsidRDefault="004410F1" w:rsidP="004410F1">
            <w:pPr>
              <w:pStyle w:val="BodyText"/>
              <w:tabs>
                <w:tab w:val="left" w:pos="-1800"/>
                <w:tab w:val="left" w:pos="459"/>
              </w:tabs>
              <w:ind w:left="720"/>
              <w:rPr>
                <w:color w:val="000000"/>
                <w:sz w:val="18"/>
                <w:szCs w:val="18"/>
              </w:rPr>
            </w:pPr>
          </w:p>
          <w:p w14:paraId="33A8E26E" w14:textId="77777777" w:rsidR="004410F1" w:rsidRPr="004410F1" w:rsidRDefault="004410F1" w:rsidP="004410F1">
            <w:pPr>
              <w:pStyle w:val="BodyText"/>
              <w:tabs>
                <w:tab w:val="left" w:pos="-1800"/>
                <w:tab w:val="left" w:pos="459"/>
              </w:tabs>
              <w:ind w:firstLine="326"/>
              <w:rPr>
                <w:b/>
                <w:color w:val="000000"/>
                <w:sz w:val="18"/>
                <w:szCs w:val="18"/>
              </w:rPr>
            </w:pPr>
            <w:r w:rsidRPr="004410F1">
              <w:rPr>
                <w:b/>
                <w:color w:val="000000"/>
                <w:sz w:val="18"/>
                <w:szCs w:val="18"/>
              </w:rPr>
              <w:t>PENGALIHAN IZIN EDAR (PSAT-PD)</w:t>
            </w:r>
          </w:p>
          <w:p w14:paraId="71037172" w14:textId="77777777" w:rsidR="00014B57" w:rsidRPr="004410F1" w:rsidRDefault="004410F1" w:rsidP="004410F1">
            <w:pPr>
              <w:pStyle w:val="BodyText"/>
              <w:numPr>
                <w:ilvl w:val="1"/>
                <w:numId w:val="15"/>
              </w:numPr>
              <w:tabs>
                <w:tab w:val="clear" w:pos="1440"/>
                <w:tab w:val="left" w:pos="-1800"/>
              </w:tabs>
              <w:ind w:left="326" w:hanging="270"/>
              <w:rPr>
                <w:color w:val="000000"/>
                <w:sz w:val="18"/>
                <w:szCs w:val="18"/>
              </w:rPr>
            </w:pPr>
            <w:r w:rsidRPr="004410F1">
              <w:rPr>
                <w:color w:val="000000"/>
                <w:sz w:val="18"/>
                <w:szCs w:val="18"/>
              </w:rPr>
              <w:t>Surat permohonan pengalihan kepemilikan Izin Edar PSAT-PD oleh pemilik baru;</w:t>
            </w:r>
          </w:p>
          <w:p w14:paraId="2C241A4D" w14:textId="77777777" w:rsidR="00014B57" w:rsidRPr="004410F1" w:rsidRDefault="004410F1" w:rsidP="004410F1">
            <w:pPr>
              <w:pStyle w:val="BodyText"/>
              <w:numPr>
                <w:ilvl w:val="1"/>
                <w:numId w:val="15"/>
              </w:numPr>
              <w:tabs>
                <w:tab w:val="clear" w:pos="1440"/>
                <w:tab w:val="left" w:pos="-1800"/>
              </w:tabs>
              <w:ind w:left="326" w:hanging="270"/>
              <w:rPr>
                <w:color w:val="000000"/>
                <w:sz w:val="18"/>
                <w:szCs w:val="18"/>
              </w:rPr>
            </w:pPr>
            <w:r w:rsidRPr="004410F1">
              <w:rPr>
                <w:color w:val="000000"/>
                <w:sz w:val="18"/>
                <w:szCs w:val="18"/>
              </w:rPr>
              <w:t>Fotocopy sertifikat izin edar PSAT-PD yang masih berlaku (minimal 3 bulan)</w:t>
            </w:r>
          </w:p>
          <w:p w14:paraId="0011C76E" w14:textId="77777777" w:rsidR="00014B57" w:rsidRPr="004410F1" w:rsidRDefault="004410F1" w:rsidP="004410F1">
            <w:pPr>
              <w:pStyle w:val="BodyText"/>
              <w:numPr>
                <w:ilvl w:val="1"/>
                <w:numId w:val="15"/>
              </w:numPr>
              <w:tabs>
                <w:tab w:val="clear" w:pos="1440"/>
                <w:tab w:val="left" w:pos="-1800"/>
              </w:tabs>
              <w:ind w:left="326" w:hanging="270"/>
              <w:rPr>
                <w:color w:val="000000"/>
                <w:sz w:val="18"/>
                <w:szCs w:val="18"/>
              </w:rPr>
            </w:pPr>
            <w:r w:rsidRPr="004410F1">
              <w:rPr>
                <w:color w:val="000000"/>
                <w:sz w:val="18"/>
                <w:szCs w:val="18"/>
              </w:rPr>
              <w:t>Surat Pernyataan ttg kebenaran perubahan milik, tdk merubah label dan proses</w:t>
            </w:r>
          </w:p>
          <w:p w14:paraId="451C7711" w14:textId="4094C994" w:rsidR="00014B57" w:rsidRPr="004410F1" w:rsidRDefault="004410F1" w:rsidP="004410F1">
            <w:pPr>
              <w:pStyle w:val="BodyText"/>
              <w:numPr>
                <w:ilvl w:val="1"/>
                <w:numId w:val="15"/>
              </w:numPr>
              <w:tabs>
                <w:tab w:val="clear" w:pos="1440"/>
                <w:tab w:val="left" w:pos="-1800"/>
              </w:tabs>
              <w:ind w:left="326" w:hanging="270"/>
              <w:rPr>
                <w:color w:val="000000"/>
                <w:sz w:val="18"/>
                <w:szCs w:val="18"/>
              </w:rPr>
            </w:pPr>
            <w:r w:rsidRPr="004410F1">
              <w:rPr>
                <w:color w:val="000000"/>
                <w:sz w:val="18"/>
                <w:szCs w:val="18"/>
              </w:rPr>
              <w:t>Mengisi form keterangan pengalihan kepemilikan izin</w:t>
            </w:r>
            <w:r w:rsidR="004908DA">
              <w:rPr>
                <w:color w:val="000000"/>
                <w:sz w:val="18"/>
                <w:szCs w:val="18"/>
              </w:rPr>
              <w:t xml:space="preserve"> hanya diberlakukan apabila pemilik baru</w:t>
            </w:r>
          </w:p>
          <w:p w14:paraId="7010922E" w14:textId="77777777" w:rsidR="004410F1" w:rsidRPr="00835B40" w:rsidRDefault="004410F1" w:rsidP="004410F1">
            <w:pPr>
              <w:pStyle w:val="BodyText"/>
              <w:tabs>
                <w:tab w:val="left" w:pos="-1800"/>
                <w:tab w:val="left" w:pos="459"/>
              </w:tabs>
              <w:ind w:firstLine="326"/>
              <w:rPr>
                <w:color w:val="000000"/>
                <w:sz w:val="18"/>
                <w:szCs w:val="18"/>
              </w:rPr>
            </w:pPr>
          </w:p>
          <w:p w14:paraId="46C4CF5E" w14:textId="77777777" w:rsidR="008D17A7" w:rsidRPr="008D17A7" w:rsidRDefault="008D17A7" w:rsidP="008D17A7">
            <w:pPr>
              <w:pStyle w:val="BodyText"/>
              <w:tabs>
                <w:tab w:val="left" w:pos="-1800"/>
                <w:tab w:val="left" w:pos="459"/>
              </w:tabs>
              <w:ind w:left="322"/>
              <w:rPr>
                <w:color w:val="000000"/>
                <w:sz w:val="18"/>
                <w:szCs w:val="18"/>
              </w:rPr>
            </w:pPr>
          </w:p>
          <w:p w14:paraId="07542F48" w14:textId="77777777" w:rsidR="008824D2" w:rsidRPr="008B5797" w:rsidRDefault="008D17A7" w:rsidP="008D17A7">
            <w:pPr>
              <w:pStyle w:val="BodyText"/>
              <w:tabs>
                <w:tab w:val="left" w:pos="-1800"/>
                <w:tab w:val="left" w:pos="312"/>
              </w:tabs>
              <w:rPr>
                <w:color w:val="000000"/>
                <w:sz w:val="18"/>
                <w:szCs w:val="18"/>
                <w:lang w:val="id-ID"/>
              </w:rPr>
            </w:pPr>
            <w:r w:rsidRPr="008D17A7">
              <w:rPr>
                <w:color w:val="000000"/>
                <w:sz w:val="18"/>
                <w:szCs w:val="18"/>
                <w:lang w:val="id-ID"/>
              </w:rPr>
              <w:t xml:space="preserve"> </w:t>
            </w:r>
          </w:p>
        </w:tc>
      </w:tr>
      <w:tr w:rsidR="008824D2" w:rsidRPr="00FB1CC5" w14:paraId="042DE68D" w14:textId="77777777" w:rsidTr="007B2695">
        <w:tc>
          <w:tcPr>
            <w:tcW w:w="519" w:type="dxa"/>
          </w:tcPr>
          <w:p w14:paraId="6597A496" w14:textId="77777777" w:rsidR="008824D2" w:rsidRPr="00FB1CC5" w:rsidRDefault="008824D2" w:rsidP="007B2695">
            <w:pPr>
              <w:rPr>
                <w:rFonts w:ascii="Times New Roman" w:hAnsi="Times New Roman" w:cs="Times New Roman"/>
                <w:sz w:val="18"/>
                <w:szCs w:val="18"/>
              </w:rPr>
            </w:pPr>
            <w:r w:rsidRPr="00FB1CC5">
              <w:rPr>
                <w:rFonts w:ascii="Times New Roman" w:hAnsi="Times New Roman" w:cs="Times New Roman"/>
                <w:sz w:val="18"/>
                <w:szCs w:val="18"/>
              </w:rPr>
              <w:lastRenderedPageBreak/>
              <w:t>3.</w:t>
            </w:r>
          </w:p>
        </w:tc>
        <w:tc>
          <w:tcPr>
            <w:tcW w:w="2175" w:type="dxa"/>
          </w:tcPr>
          <w:p w14:paraId="0591F3CD" w14:textId="77777777" w:rsidR="008824D2" w:rsidRPr="00FB1CC5" w:rsidRDefault="008824D2" w:rsidP="007B2695">
            <w:pPr>
              <w:rPr>
                <w:rFonts w:ascii="Times New Roman" w:hAnsi="Times New Roman" w:cs="Times New Roman"/>
                <w:b/>
                <w:sz w:val="18"/>
                <w:szCs w:val="18"/>
              </w:rPr>
            </w:pPr>
            <w:r w:rsidRPr="00FB1CC5">
              <w:rPr>
                <w:rFonts w:ascii="Times New Roman" w:hAnsi="Times New Roman" w:cs="Times New Roman"/>
                <w:b/>
                <w:sz w:val="18"/>
                <w:szCs w:val="18"/>
              </w:rPr>
              <w:t>Sistem, mekanisme, dan prosedur</w:t>
            </w:r>
          </w:p>
        </w:tc>
        <w:tc>
          <w:tcPr>
            <w:tcW w:w="292" w:type="dxa"/>
            <w:tcBorders>
              <w:right w:val="nil"/>
            </w:tcBorders>
          </w:tcPr>
          <w:p w14:paraId="4B42A2C3" w14:textId="77777777" w:rsidR="008824D2" w:rsidRPr="00FB1CC5" w:rsidRDefault="008824D2" w:rsidP="007B2695">
            <w:pPr>
              <w:rPr>
                <w:rFonts w:ascii="Times New Roman" w:hAnsi="Times New Roman" w:cs="Times New Roman"/>
                <w:sz w:val="18"/>
                <w:szCs w:val="18"/>
              </w:rPr>
            </w:pPr>
          </w:p>
        </w:tc>
        <w:tc>
          <w:tcPr>
            <w:tcW w:w="7233" w:type="dxa"/>
            <w:tcBorders>
              <w:left w:val="nil"/>
            </w:tcBorders>
          </w:tcPr>
          <w:p w14:paraId="566B01E2" w14:textId="77777777" w:rsidR="008824D2" w:rsidRPr="00FB1CC5" w:rsidRDefault="008824D2" w:rsidP="007B2695">
            <w:pPr>
              <w:pStyle w:val="BodyText"/>
              <w:tabs>
                <w:tab w:val="left" w:pos="-1800"/>
                <w:tab w:val="left" w:pos="270"/>
              </w:tabs>
              <w:rPr>
                <w:i/>
                <w:color w:val="000000"/>
                <w:sz w:val="18"/>
                <w:szCs w:val="18"/>
                <w:lang w:val="id-ID"/>
              </w:rPr>
            </w:pPr>
            <w:r w:rsidRPr="00FB1CC5">
              <w:rPr>
                <w:i/>
                <w:color w:val="000000"/>
                <w:sz w:val="18"/>
                <w:szCs w:val="18"/>
                <w:lang w:val="id-ID"/>
              </w:rPr>
              <w:t>Terlampir.</w:t>
            </w:r>
          </w:p>
          <w:p w14:paraId="62341C48" w14:textId="77777777" w:rsidR="008824D2" w:rsidRPr="00FB1CC5" w:rsidRDefault="008824D2" w:rsidP="007B2695">
            <w:pPr>
              <w:rPr>
                <w:rFonts w:ascii="Times New Roman" w:hAnsi="Times New Roman" w:cs="Times New Roman"/>
                <w:sz w:val="18"/>
                <w:szCs w:val="18"/>
              </w:rPr>
            </w:pPr>
          </w:p>
        </w:tc>
      </w:tr>
      <w:tr w:rsidR="008824D2" w:rsidRPr="00FB1CC5" w14:paraId="4ECAD6C9" w14:textId="77777777" w:rsidTr="007B2695">
        <w:tc>
          <w:tcPr>
            <w:tcW w:w="519" w:type="dxa"/>
          </w:tcPr>
          <w:p w14:paraId="6FF27461" w14:textId="77777777" w:rsidR="008824D2" w:rsidRPr="00FB1CC5" w:rsidRDefault="008824D2" w:rsidP="007B2695">
            <w:pPr>
              <w:rPr>
                <w:rFonts w:ascii="Times New Roman" w:hAnsi="Times New Roman" w:cs="Times New Roman"/>
                <w:sz w:val="18"/>
                <w:szCs w:val="18"/>
              </w:rPr>
            </w:pPr>
            <w:r w:rsidRPr="00FB1CC5">
              <w:rPr>
                <w:rFonts w:ascii="Times New Roman" w:hAnsi="Times New Roman" w:cs="Times New Roman"/>
                <w:sz w:val="18"/>
                <w:szCs w:val="18"/>
              </w:rPr>
              <w:t>4.</w:t>
            </w:r>
          </w:p>
        </w:tc>
        <w:tc>
          <w:tcPr>
            <w:tcW w:w="2175" w:type="dxa"/>
          </w:tcPr>
          <w:p w14:paraId="4367A02E" w14:textId="77777777" w:rsidR="008824D2" w:rsidRPr="00FB1CC5" w:rsidRDefault="008824D2" w:rsidP="007B2695">
            <w:pPr>
              <w:rPr>
                <w:rFonts w:ascii="Times New Roman" w:hAnsi="Times New Roman" w:cs="Times New Roman"/>
                <w:b/>
                <w:sz w:val="18"/>
                <w:szCs w:val="18"/>
              </w:rPr>
            </w:pPr>
            <w:r w:rsidRPr="00FB1CC5">
              <w:rPr>
                <w:rFonts w:ascii="Times New Roman" w:hAnsi="Times New Roman" w:cs="Times New Roman"/>
                <w:b/>
                <w:sz w:val="18"/>
                <w:szCs w:val="18"/>
              </w:rPr>
              <w:t>Jangka waktu penyelesaian</w:t>
            </w:r>
          </w:p>
        </w:tc>
        <w:tc>
          <w:tcPr>
            <w:tcW w:w="292" w:type="dxa"/>
            <w:tcBorders>
              <w:right w:val="nil"/>
            </w:tcBorders>
          </w:tcPr>
          <w:p w14:paraId="7978D0C3" w14:textId="77777777" w:rsidR="008824D2" w:rsidRPr="00FB1CC5" w:rsidRDefault="008824D2" w:rsidP="007B2695">
            <w:pPr>
              <w:rPr>
                <w:rFonts w:ascii="Times New Roman" w:hAnsi="Times New Roman" w:cs="Times New Roman"/>
                <w:sz w:val="18"/>
                <w:szCs w:val="18"/>
              </w:rPr>
            </w:pPr>
          </w:p>
        </w:tc>
        <w:tc>
          <w:tcPr>
            <w:tcW w:w="7233" w:type="dxa"/>
            <w:tcBorders>
              <w:left w:val="nil"/>
            </w:tcBorders>
          </w:tcPr>
          <w:p w14:paraId="2AEDB0B1" w14:textId="77777777" w:rsidR="008824D2" w:rsidRPr="00FB1CC5" w:rsidRDefault="008824D2" w:rsidP="007B2695">
            <w:pPr>
              <w:pStyle w:val="BodyText"/>
              <w:tabs>
                <w:tab w:val="left" w:pos="-1800"/>
                <w:tab w:val="left" w:pos="459"/>
              </w:tabs>
              <w:rPr>
                <w:color w:val="000000"/>
                <w:sz w:val="18"/>
                <w:szCs w:val="18"/>
                <w:lang w:val="id-ID"/>
              </w:rPr>
            </w:pPr>
            <w:r w:rsidRPr="00FB1CC5">
              <w:rPr>
                <w:color w:val="000000"/>
                <w:sz w:val="18"/>
                <w:szCs w:val="18"/>
                <w:lang w:val="id-ID"/>
              </w:rPr>
              <w:t>Jangka wakt</w:t>
            </w:r>
            <w:r w:rsidR="008D17A7">
              <w:rPr>
                <w:color w:val="000000"/>
                <w:sz w:val="18"/>
                <w:szCs w:val="18"/>
                <w:lang w:val="id-ID"/>
              </w:rPr>
              <w:t>u penyelesaian / diterbitkanny</w:t>
            </w:r>
            <w:r w:rsidR="00835B40">
              <w:rPr>
                <w:color w:val="000000"/>
                <w:sz w:val="18"/>
                <w:szCs w:val="18"/>
              </w:rPr>
              <w:t xml:space="preserve">a Setifikat PSAT Produksi Dalam negeri (PSAT-PD) </w:t>
            </w:r>
            <w:r w:rsidRPr="00FB1CC5">
              <w:rPr>
                <w:color w:val="000000"/>
                <w:sz w:val="18"/>
                <w:szCs w:val="18"/>
                <w:lang w:val="id-ID"/>
              </w:rPr>
              <w:t xml:space="preserve"> ini adalah selambat-lambatnya </w:t>
            </w:r>
            <w:r w:rsidR="00835B40">
              <w:rPr>
                <w:color w:val="000000"/>
                <w:sz w:val="18"/>
                <w:szCs w:val="18"/>
              </w:rPr>
              <w:t>14</w:t>
            </w:r>
            <w:r w:rsidRPr="00FB1CC5">
              <w:rPr>
                <w:color w:val="000000"/>
                <w:sz w:val="18"/>
                <w:szCs w:val="18"/>
                <w:lang w:val="id-ID"/>
              </w:rPr>
              <w:t xml:space="preserve"> (</w:t>
            </w:r>
            <w:r w:rsidR="00835B40">
              <w:rPr>
                <w:color w:val="000000"/>
                <w:sz w:val="18"/>
                <w:szCs w:val="18"/>
              </w:rPr>
              <w:t>Empat Belas</w:t>
            </w:r>
            <w:r w:rsidRPr="00FB1CC5">
              <w:rPr>
                <w:color w:val="000000"/>
                <w:sz w:val="18"/>
                <w:szCs w:val="18"/>
                <w:lang w:val="id-ID"/>
              </w:rPr>
              <w:t>) hari sejak diterimanya berkas pengajuan permohonan dimana semua berkas persyaratannya telah dinyatakan lengkap dan benar.</w:t>
            </w:r>
          </w:p>
          <w:p w14:paraId="7BA046D8" w14:textId="77777777" w:rsidR="008824D2" w:rsidRPr="00FB1CC5" w:rsidRDefault="008824D2" w:rsidP="007B2695">
            <w:pPr>
              <w:rPr>
                <w:rFonts w:ascii="Times New Roman" w:hAnsi="Times New Roman" w:cs="Times New Roman"/>
                <w:sz w:val="18"/>
                <w:szCs w:val="18"/>
              </w:rPr>
            </w:pPr>
          </w:p>
        </w:tc>
      </w:tr>
      <w:tr w:rsidR="008824D2" w:rsidRPr="00FB1CC5" w14:paraId="02069FB6" w14:textId="77777777" w:rsidTr="007B2695">
        <w:tc>
          <w:tcPr>
            <w:tcW w:w="519" w:type="dxa"/>
          </w:tcPr>
          <w:p w14:paraId="569EC2D9" w14:textId="77777777" w:rsidR="008824D2" w:rsidRPr="00FB1CC5" w:rsidRDefault="008824D2" w:rsidP="007B2695">
            <w:pPr>
              <w:rPr>
                <w:rFonts w:ascii="Times New Roman" w:hAnsi="Times New Roman" w:cs="Times New Roman"/>
                <w:sz w:val="18"/>
                <w:szCs w:val="18"/>
              </w:rPr>
            </w:pPr>
            <w:r w:rsidRPr="00FB1CC5">
              <w:rPr>
                <w:rFonts w:ascii="Times New Roman" w:hAnsi="Times New Roman" w:cs="Times New Roman"/>
                <w:sz w:val="18"/>
                <w:szCs w:val="18"/>
              </w:rPr>
              <w:t>5.</w:t>
            </w:r>
          </w:p>
        </w:tc>
        <w:tc>
          <w:tcPr>
            <w:tcW w:w="2175" w:type="dxa"/>
          </w:tcPr>
          <w:p w14:paraId="23A5D2E7" w14:textId="77777777" w:rsidR="008824D2" w:rsidRPr="00FB1CC5" w:rsidRDefault="008824D2" w:rsidP="007B2695">
            <w:pPr>
              <w:rPr>
                <w:rFonts w:ascii="Times New Roman" w:hAnsi="Times New Roman" w:cs="Times New Roman"/>
                <w:b/>
                <w:sz w:val="18"/>
                <w:szCs w:val="18"/>
              </w:rPr>
            </w:pPr>
            <w:r w:rsidRPr="00FB1CC5">
              <w:rPr>
                <w:rFonts w:ascii="Times New Roman" w:hAnsi="Times New Roman" w:cs="Times New Roman"/>
                <w:b/>
                <w:sz w:val="18"/>
                <w:szCs w:val="18"/>
              </w:rPr>
              <w:t>Biaya/tarif</w:t>
            </w:r>
          </w:p>
        </w:tc>
        <w:tc>
          <w:tcPr>
            <w:tcW w:w="292" w:type="dxa"/>
            <w:tcBorders>
              <w:right w:val="nil"/>
            </w:tcBorders>
          </w:tcPr>
          <w:p w14:paraId="2B98BA1E" w14:textId="77777777" w:rsidR="008824D2" w:rsidRPr="00FB1CC5" w:rsidRDefault="008824D2" w:rsidP="007B2695">
            <w:pPr>
              <w:rPr>
                <w:rFonts w:ascii="Times New Roman" w:hAnsi="Times New Roman" w:cs="Times New Roman"/>
                <w:sz w:val="18"/>
                <w:szCs w:val="18"/>
              </w:rPr>
            </w:pPr>
          </w:p>
        </w:tc>
        <w:tc>
          <w:tcPr>
            <w:tcW w:w="7233" w:type="dxa"/>
            <w:tcBorders>
              <w:left w:val="nil"/>
            </w:tcBorders>
          </w:tcPr>
          <w:p w14:paraId="1D28CE58" w14:textId="77777777" w:rsidR="008824D2" w:rsidRPr="00FB1CC5" w:rsidRDefault="008824D2" w:rsidP="007B2695">
            <w:pPr>
              <w:pStyle w:val="BodyText"/>
              <w:tabs>
                <w:tab w:val="left" w:pos="-1800"/>
                <w:tab w:val="left" w:pos="270"/>
              </w:tabs>
              <w:rPr>
                <w:color w:val="000000"/>
                <w:sz w:val="18"/>
                <w:szCs w:val="18"/>
              </w:rPr>
            </w:pPr>
            <w:r w:rsidRPr="00FB1CC5">
              <w:rPr>
                <w:color w:val="000000"/>
                <w:sz w:val="18"/>
                <w:szCs w:val="18"/>
              </w:rPr>
              <w:t>Tidak dikenakan biaya/retribusi</w:t>
            </w:r>
          </w:p>
          <w:p w14:paraId="4180B759" w14:textId="77777777" w:rsidR="008824D2" w:rsidRPr="00FB1CC5" w:rsidRDefault="008824D2" w:rsidP="007B2695">
            <w:pPr>
              <w:rPr>
                <w:rFonts w:ascii="Times New Roman" w:hAnsi="Times New Roman" w:cs="Times New Roman"/>
                <w:sz w:val="18"/>
                <w:szCs w:val="18"/>
              </w:rPr>
            </w:pPr>
          </w:p>
        </w:tc>
      </w:tr>
      <w:tr w:rsidR="008824D2" w:rsidRPr="00FB1CC5" w14:paraId="2FF94E75" w14:textId="77777777" w:rsidTr="007B2695">
        <w:tc>
          <w:tcPr>
            <w:tcW w:w="519" w:type="dxa"/>
          </w:tcPr>
          <w:p w14:paraId="5329BC71" w14:textId="77777777" w:rsidR="008824D2" w:rsidRPr="00FB1CC5" w:rsidRDefault="008824D2" w:rsidP="007B2695">
            <w:pPr>
              <w:rPr>
                <w:rFonts w:ascii="Times New Roman" w:hAnsi="Times New Roman" w:cs="Times New Roman"/>
                <w:sz w:val="18"/>
                <w:szCs w:val="18"/>
              </w:rPr>
            </w:pPr>
            <w:r w:rsidRPr="00FB1CC5">
              <w:rPr>
                <w:rFonts w:ascii="Times New Roman" w:hAnsi="Times New Roman" w:cs="Times New Roman"/>
                <w:sz w:val="18"/>
                <w:szCs w:val="18"/>
              </w:rPr>
              <w:t>6.</w:t>
            </w:r>
          </w:p>
        </w:tc>
        <w:tc>
          <w:tcPr>
            <w:tcW w:w="2175" w:type="dxa"/>
          </w:tcPr>
          <w:p w14:paraId="032F2528" w14:textId="77777777" w:rsidR="008824D2" w:rsidRPr="00FB1CC5" w:rsidRDefault="008824D2" w:rsidP="007B2695">
            <w:pPr>
              <w:rPr>
                <w:rFonts w:ascii="Times New Roman" w:hAnsi="Times New Roman" w:cs="Times New Roman"/>
                <w:b/>
                <w:sz w:val="18"/>
                <w:szCs w:val="18"/>
              </w:rPr>
            </w:pPr>
            <w:r w:rsidRPr="00FB1CC5">
              <w:rPr>
                <w:rFonts w:ascii="Times New Roman" w:hAnsi="Times New Roman" w:cs="Times New Roman"/>
                <w:b/>
                <w:sz w:val="18"/>
                <w:szCs w:val="18"/>
              </w:rPr>
              <w:t>Produk pelayanan</w:t>
            </w:r>
          </w:p>
        </w:tc>
        <w:tc>
          <w:tcPr>
            <w:tcW w:w="292" w:type="dxa"/>
            <w:tcBorders>
              <w:right w:val="nil"/>
            </w:tcBorders>
          </w:tcPr>
          <w:p w14:paraId="42B11B70" w14:textId="77777777" w:rsidR="008824D2" w:rsidRPr="00FB1CC5" w:rsidRDefault="008824D2" w:rsidP="007B2695">
            <w:pPr>
              <w:rPr>
                <w:rFonts w:ascii="Times New Roman" w:hAnsi="Times New Roman" w:cs="Times New Roman"/>
                <w:sz w:val="18"/>
                <w:szCs w:val="18"/>
              </w:rPr>
            </w:pPr>
          </w:p>
        </w:tc>
        <w:tc>
          <w:tcPr>
            <w:tcW w:w="7233" w:type="dxa"/>
            <w:tcBorders>
              <w:left w:val="nil"/>
            </w:tcBorders>
          </w:tcPr>
          <w:p w14:paraId="1F768277" w14:textId="77777777" w:rsidR="008824D2" w:rsidRPr="00FB1CC5" w:rsidRDefault="00835B40" w:rsidP="007B2695">
            <w:pPr>
              <w:pStyle w:val="BodyText"/>
              <w:tabs>
                <w:tab w:val="left" w:pos="-1800"/>
                <w:tab w:val="left" w:pos="459"/>
              </w:tabs>
              <w:rPr>
                <w:color w:val="000000"/>
                <w:sz w:val="18"/>
                <w:szCs w:val="18"/>
              </w:rPr>
            </w:pPr>
            <w:r w:rsidRPr="00835B40">
              <w:rPr>
                <w:color w:val="000000"/>
                <w:sz w:val="18"/>
                <w:szCs w:val="18"/>
              </w:rPr>
              <w:t>Setifikat PSAT Produksi Dalam negeri (PSAT-PD)</w:t>
            </w:r>
          </w:p>
          <w:p w14:paraId="2077D37E" w14:textId="77777777" w:rsidR="008824D2" w:rsidRPr="00FB1CC5" w:rsidRDefault="008824D2" w:rsidP="007B2695">
            <w:pPr>
              <w:rPr>
                <w:rFonts w:ascii="Times New Roman" w:hAnsi="Times New Roman" w:cs="Times New Roman"/>
                <w:sz w:val="18"/>
                <w:szCs w:val="18"/>
              </w:rPr>
            </w:pPr>
          </w:p>
        </w:tc>
      </w:tr>
      <w:tr w:rsidR="008824D2" w:rsidRPr="00FB1CC5" w14:paraId="55715053" w14:textId="77777777" w:rsidTr="007B2695">
        <w:tc>
          <w:tcPr>
            <w:tcW w:w="519" w:type="dxa"/>
          </w:tcPr>
          <w:p w14:paraId="0A43B580" w14:textId="77777777" w:rsidR="008824D2" w:rsidRPr="00FB1CC5" w:rsidRDefault="008824D2" w:rsidP="007B2695">
            <w:pPr>
              <w:rPr>
                <w:rFonts w:ascii="Times New Roman" w:hAnsi="Times New Roman" w:cs="Times New Roman"/>
                <w:sz w:val="18"/>
                <w:szCs w:val="18"/>
              </w:rPr>
            </w:pPr>
            <w:r w:rsidRPr="00FB1CC5">
              <w:rPr>
                <w:rFonts w:ascii="Times New Roman" w:hAnsi="Times New Roman" w:cs="Times New Roman"/>
                <w:sz w:val="18"/>
                <w:szCs w:val="18"/>
              </w:rPr>
              <w:t>7.</w:t>
            </w:r>
          </w:p>
        </w:tc>
        <w:tc>
          <w:tcPr>
            <w:tcW w:w="2175" w:type="dxa"/>
          </w:tcPr>
          <w:p w14:paraId="62969E8E" w14:textId="77777777" w:rsidR="008824D2" w:rsidRPr="00FB1CC5" w:rsidRDefault="008824D2" w:rsidP="007B2695">
            <w:pPr>
              <w:rPr>
                <w:rFonts w:ascii="Times New Roman" w:hAnsi="Times New Roman" w:cs="Times New Roman"/>
                <w:b/>
                <w:sz w:val="18"/>
                <w:szCs w:val="18"/>
              </w:rPr>
            </w:pPr>
            <w:r w:rsidRPr="00FB1CC5">
              <w:rPr>
                <w:rFonts w:ascii="Times New Roman" w:hAnsi="Times New Roman" w:cs="Times New Roman"/>
                <w:b/>
                <w:sz w:val="18"/>
                <w:szCs w:val="18"/>
              </w:rPr>
              <w:t>Sarana, prasarana, dan/atau fasilitas</w:t>
            </w:r>
          </w:p>
        </w:tc>
        <w:tc>
          <w:tcPr>
            <w:tcW w:w="292" w:type="dxa"/>
            <w:tcBorders>
              <w:right w:val="nil"/>
            </w:tcBorders>
          </w:tcPr>
          <w:p w14:paraId="474D8A1F" w14:textId="77777777" w:rsidR="008824D2" w:rsidRPr="00FB1CC5" w:rsidRDefault="008824D2" w:rsidP="007B2695">
            <w:pPr>
              <w:rPr>
                <w:rFonts w:ascii="Times New Roman" w:hAnsi="Times New Roman" w:cs="Times New Roman"/>
                <w:sz w:val="18"/>
                <w:szCs w:val="18"/>
              </w:rPr>
            </w:pPr>
          </w:p>
        </w:tc>
        <w:tc>
          <w:tcPr>
            <w:tcW w:w="7233" w:type="dxa"/>
            <w:tcBorders>
              <w:left w:val="nil"/>
            </w:tcBorders>
          </w:tcPr>
          <w:tbl>
            <w:tblPr>
              <w:tblW w:w="0" w:type="auto"/>
              <w:tblLook w:val="04A0" w:firstRow="1" w:lastRow="0" w:firstColumn="1" w:lastColumn="0" w:noHBand="0" w:noVBand="1"/>
            </w:tblPr>
            <w:tblGrid>
              <w:gridCol w:w="2483"/>
              <w:gridCol w:w="1989"/>
              <w:gridCol w:w="2545"/>
            </w:tblGrid>
            <w:tr w:rsidR="008824D2" w:rsidRPr="00FB1CC5" w14:paraId="52DB02F8" w14:textId="77777777" w:rsidTr="007B2695">
              <w:tc>
                <w:tcPr>
                  <w:tcW w:w="3431" w:type="dxa"/>
                  <w:shd w:val="clear" w:color="auto" w:fill="auto"/>
                </w:tcPr>
                <w:p w14:paraId="04B8AD9E"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Lapangan Parkir</w:t>
                  </w:r>
                </w:p>
              </w:tc>
              <w:tc>
                <w:tcPr>
                  <w:tcW w:w="2693" w:type="dxa"/>
                  <w:shd w:val="clear" w:color="auto" w:fill="auto"/>
                </w:tcPr>
                <w:p w14:paraId="3BE93E85"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Komputer</w:t>
                  </w:r>
                </w:p>
              </w:tc>
              <w:tc>
                <w:tcPr>
                  <w:tcW w:w="3426" w:type="dxa"/>
                  <w:shd w:val="clear" w:color="auto" w:fill="auto"/>
                </w:tcPr>
                <w:p w14:paraId="7E105006"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Lemari Arsip / Filing Cabinet</w:t>
                  </w:r>
                </w:p>
              </w:tc>
            </w:tr>
            <w:tr w:rsidR="008824D2" w:rsidRPr="00FB1CC5" w14:paraId="685288E6" w14:textId="77777777" w:rsidTr="007B2695">
              <w:tc>
                <w:tcPr>
                  <w:tcW w:w="3431" w:type="dxa"/>
                  <w:shd w:val="clear" w:color="auto" w:fill="auto"/>
                </w:tcPr>
                <w:p w14:paraId="370DC99F" w14:textId="77777777" w:rsidR="008824D2" w:rsidRPr="00FB1CC5" w:rsidRDefault="008824D2" w:rsidP="007B2695">
                  <w:pPr>
                    <w:pStyle w:val="BodyText"/>
                    <w:tabs>
                      <w:tab w:val="left" w:pos="-1800"/>
                      <w:tab w:val="left" w:pos="270"/>
                      <w:tab w:val="left" w:pos="3215"/>
                    </w:tabs>
                    <w:ind w:right="0"/>
                    <w:rPr>
                      <w:color w:val="000000"/>
                      <w:sz w:val="16"/>
                      <w:szCs w:val="18"/>
                      <w:lang w:val="id-ID"/>
                    </w:rPr>
                  </w:pPr>
                  <w:r w:rsidRPr="00FB1CC5">
                    <w:rPr>
                      <w:color w:val="000000"/>
                      <w:sz w:val="16"/>
                      <w:szCs w:val="18"/>
                      <w:lang w:val="id-ID"/>
                    </w:rPr>
                    <w:t>- Ruang Tunggu yang memadai</w:t>
                  </w:r>
                </w:p>
              </w:tc>
              <w:tc>
                <w:tcPr>
                  <w:tcW w:w="2693" w:type="dxa"/>
                  <w:shd w:val="clear" w:color="auto" w:fill="auto"/>
                </w:tcPr>
                <w:p w14:paraId="26FCB753"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Jaringan internet</w:t>
                  </w:r>
                </w:p>
              </w:tc>
              <w:tc>
                <w:tcPr>
                  <w:tcW w:w="3426" w:type="dxa"/>
                  <w:shd w:val="clear" w:color="auto" w:fill="auto"/>
                </w:tcPr>
                <w:p w14:paraId="4811A778"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Papan / Display informasi</w:t>
                  </w:r>
                </w:p>
              </w:tc>
            </w:tr>
            <w:tr w:rsidR="008824D2" w:rsidRPr="00FB1CC5" w14:paraId="17BAE305" w14:textId="77777777" w:rsidTr="007B2695">
              <w:tc>
                <w:tcPr>
                  <w:tcW w:w="3431" w:type="dxa"/>
                  <w:shd w:val="clear" w:color="auto" w:fill="auto"/>
                </w:tcPr>
                <w:p w14:paraId="415AC562"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Meja dan Kursi</w:t>
                  </w:r>
                </w:p>
              </w:tc>
              <w:tc>
                <w:tcPr>
                  <w:tcW w:w="2693" w:type="dxa"/>
                  <w:shd w:val="clear" w:color="auto" w:fill="auto"/>
                </w:tcPr>
                <w:p w14:paraId="525314AC"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Sistem Aplikasi</w:t>
                  </w:r>
                </w:p>
              </w:tc>
              <w:tc>
                <w:tcPr>
                  <w:tcW w:w="3426" w:type="dxa"/>
                  <w:shd w:val="clear" w:color="auto" w:fill="auto"/>
                </w:tcPr>
                <w:p w14:paraId="584CDCAE"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AC / Pendingin Ruangan</w:t>
                  </w:r>
                </w:p>
              </w:tc>
            </w:tr>
            <w:tr w:rsidR="008824D2" w:rsidRPr="00FB1CC5" w14:paraId="7EE96120" w14:textId="77777777" w:rsidTr="007B2695">
              <w:tc>
                <w:tcPr>
                  <w:tcW w:w="3431" w:type="dxa"/>
                  <w:shd w:val="clear" w:color="auto" w:fill="auto"/>
                </w:tcPr>
                <w:p w14:paraId="77A3E831"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Touchscreen Informasi</w:t>
                  </w:r>
                </w:p>
              </w:tc>
              <w:tc>
                <w:tcPr>
                  <w:tcW w:w="2693" w:type="dxa"/>
                  <w:shd w:val="clear" w:color="auto" w:fill="auto"/>
                </w:tcPr>
                <w:p w14:paraId="660F9489"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Printer &amp; Foto Copy</w:t>
                  </w:r>
                </w:p>
              </w:tc>
              <w:tc>
                <w:tcPr>
                  <w:tcW w:w="3426" w:type="dxa"/>
                  <w:shd w:val="clear" w:color="auto" w:fill="auto"/>
                </w:tcPr>
                <w:p w14:paraId="7EC24BF8"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Meja khusus help desk</w:t>
                  </w:r>
                </w:p>
              </w:tc>
            </w:tr>
            <w:tr w:rsidR="008824D2" w:rsidRPr="00FB1CC5" w14:paraId="382430D2" w14:textId="77777777" w:rsidTr="007B2695">
              <w:tc>
                <w:tcPr>
                  <w:tcW w:w="3431" w:type="dxa"/>
                  <w:shd w:val="clear" w:color="auto" w:fill="auto"/>
                </w:tcPr>
                <w:p w14:paraId="5A400887"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Fasilitas Toilet</w:t>
                  </w:r>
                </w:p>
              </w:tc>
              <w:tc>
                <w:tcPr>
                  <w:tcW w:w="2693" w:type="dxa"/>
                  <w:shd w:val="clear" w:color="auto" w:fill="auto"/>
                </w:tcPr>
                <w:p w14:paraId="6593FF47"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Telepon dan faximile</w:t>
                  </w:r>
                </w:p>
              </w:tc>
              <w:tc>
                <w:tcPr>
                  <w:tcW w:w="3426" w:type="dxa"/>
                  <w:shd w:val="clear" w:color="auto" w:fill="auto"/>
                </w:tcPr>
                <w:p w14:paraId="79B537A2"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Meja Customer Service</w:t>
                  </w:r>
                </w:p>
              </w:tc>
            </w:tr>
            <w:tr w:rsidR="008824D2" w:rsidRPr="00FB1CC5" w14:paraId="340CAF76" w14:textId="77777777" w:rsidTr="007B2695">
              <w:tc>
                <w:tcPr>
                  <w:tcW w:w="3431" w:type="dxa"/>
                  <w:shd w:val="clear" w:color="auto" w:fill="auto"/>
                </w:tcPr>
                <w:p w14:paraId="5F71C293"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Televisi</w:t>
                  </w:r>
                </w:p>
              </w:tc>
              <w:tc>
                <w:tcPr>
                  <w:tcW w:w="2693" w:type="dxa"/>
                  <w:shd w:val="clear" w:color="auto" w:fill="auto"/>
                </w:tcPr>
                <w:p w14:paraId="2A427CE3"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Display Room</w:t>
                  </w:r>
                </w:p>
              </w:tc>
              <w:tc>
                <w:tcPr>
                  <w:tcW w:w="3426" w:type="dxa"/>
                  <w:shd w:val="clear" w:color="auto" w:fill="auto"/>
                </w:tcPr>
                <w:p w14:paraId="53BDD121"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Ruang Back Office</w:t>
                  </w:r>
                </w:p>
              </w:tc>
            </w:tr>
            <w:tr w:rsidR="008824D2" w:rsidRPr="00FB1CC5" w14:paraId="650B56A6" w14:textId="77777777" w:rsidTr="007B2695">
              <w:tc>
                <w:tcPr>
                  <w:tcW w:w="3431" w:type="dxa"/>
                  <w:shd w:val="clear" w:color="auto" w:fill="auto"/>
                </w:tcPr>
                <w:p w14:paraId="65B41EDA"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xml:space="preserve">- Kotak Saran / Pengaduan               </w:t>
                  </w:r>
                </w:p>
              </w:tc>
              <w:tc>
                <w:tcPr>
                  <w:tcW w:w="2693" w:type="dxa"/>
                  <w:shd w:val="clear" w:color="auto" w:fill="auto"/>
                </w:tcPr>
                <w:p w14:paraId="4A107AFE"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Ruang Rapat</w:t>
                  </w:r>
                  <w:r w:rsidRPr="00FB1CC5">
                    <w:rPr>
                      <w:color w:val="000000"/>
                      <w:sz w:val="16"/>
                      <w:szCs w:val="18"/>
                      <w:lang w:val="id-ID"/>
                    </w:rPr>
                    <w:tab/>
                  </w:r>
                </w:p>
              </w:tc>
              <w:tc>
                <w:tcPr>
                  <w:tcW w:w="3426" w:type="dxa"/>
                  <w:shd w:val="clear" w:color="auto" w:fill="auto"/>
                </w:tcPr>
                <w:p w14:paraId="754B4E64"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Loket Daftar &amp; Ambil Berkas</w:t>
                  </w:r>
                </w:p>
              </w:tc>
            </w:tr>
            <w:tr w:rsidR="008824D2" w:rsidRPr="00FB1CC5" w14:paraId="51ACFF28" w14:textId="77777777" w:rsidTr="007B2695">
              <w:tc>
                <w:tcPr>
                  <w:tcW w:w="3431" w:type="dxa"/>
                  <w:shd w:val="clear" w:color="auto" w:fill="auto"/>
                </w:tcPr>
                <w:p w14:paraId="7F08161D"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xml:space="preserve">- Mesin &amp; Sistem Antrian                    </w:t>
                  </w:r>
                </w:p>
              </w:tc>
              <w:tc>
                <w:tcPr>
                  <w:tcW w:w="2693" w:type="dxa"/>
                  <w:shd w:val="clear" w:color="auto" w:fill="auto"/>
                </w:tcPr>
                <w:p w14:paraId="74454161"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Mushalla</w:t>
                  </w:r>
                  <w:r w:rsidRPr="00FB1CC5">
                    <w:rPr>
                      <w:color w:val="000000"/>
                      <w:sz w:val="16"/>
                      <w:szCs w:val="18"/>
                      <w:lang w:val="id-ID"/>
                    </w:rPr>
                    <w:tab/>
                  </w:r>
                </w:p>
              </w:tc>
              <w:tc>
                <w:tcPr>
                  <w:tcW w:w="3426" w:type="dxa"/>
                  <w:shd w:val="clear" w:color="auto" w:fill="auto"/>
                </w:tcPr>
                <w:p w14:paraId="1FEA2758"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Brosur/pamflet &amp; Buku SOP</w:t>
                  </w:r>
                </w:p>
                <w:p w14:paraId="74F40D3E" w14:textId="77777777" w:rsidR="008824D2" w:rsidRPr="00FB1CC5" w:rsidRDefault="008824D2" w:rsidP="007B2695">
                  <w:pPr>
                    <w:pStyle w:val="BodyText"/>
                    <w:tabs>
                      <w:tab w:val="left" w:pos="-1800"/>
                      <w:tab w:val="left" w:pos="270"/>
                    </w:tabs>
                    <w:rPr>
                      <w:color w:val="000000"/>
                      <w:sz w:val="16"/>
                      <w:szCs w:val="18"/>
                      <w:lang w:val="id-ID"/>
                    </w:rPr>
                  </w:pPr>
                </w:p>
              </w:tc>
            </w:tr>
          </w:tbl>
          <w:p w14:paraId="74C57047" w14:textId="77777777" w:rsidR="008824D2" w:rsidRPr="00FB1CC5" w:rsidRDefault="008824D2" w:rsidP="007B2695">
            <w:pPr>
              <w:rPr>
                <w:rFonts w:ascii="Times New Roman" w:hAnsi="Times New Roman" w:cs="Times New Roman"/>
                <w:sz w:val="18"/>
                <w:szCs w:val="18"/>
              </w:rPr>
            </w:pPr>
          </w:p>
        </w:tc>
      </w:tr>
      <w:tr w:rsidR="008824D2" w:rsidRPr="00FB1CC5" w14:paraId="619343D7" w14:textId="77777777" w:rsidTr="007B2695">
        <w:tc>
          <w:tcPr>
            <w:tcW w:w="519" w:type="dxa"/>
          </w:tcPr>
          <w:p w14:paraId="772355CB" w14:textId="77777777" w:rsidR="008824D2" w:rsidRPr="00FB1CC5" w:rsidRDefault="008824D2" w:rsidP="007B2695">
            <w:pPr>
              <w:rPr>
                <w:rFonts w:ascii="Times New Roman" w:hAnsi="Times New Roman" w:cs="Times New Roman"/>
                <w:sz w:val="18"/>
                <w:szCs w:val="18"/>
              </w:rPr>
            </w:pPr>
            <w:r w:rsidRPr="00FB1CC5">
              <w:rPr>
                <w:rFonts w:ascii="Times New Roman" w:hAnsi="Times New Roman" w:cs="Times New Roman"/>
                <w:sz w:val="18"/>
                <w:szCs w:val="18"/>
              </w:rPr>
              <w:t>8.</w:t>
            </w:r>
          </w:p>
        </w:tc>
        <w:tc>
          <w:tcPr>
            <w:tcW w:w="2175" w:type="dxa"/>
          </w:tcPr>
          <w:p w14:paraId="219F3E31" w14:textId="77777777" w:rsidR="008824D2" w:rsidRPr="00FB1CC5" w:rsidRDefault="008824D2" w:rsidP="007B2695">
            <w:pPr>
              <w:rPr>
                <w:rFonts w:ascii="Times New Roman" w:hAnsi="Times New Roman" w:cs="Times New Roman"/>
                <w:b/>
                <w:sz w:val="18"/>
                <w:szCs w:val="18"/>
              </w:rPr>
            </w:pPr>
            <w:r w:rsidRPr="00FB1CC5">
              <w:rPr>
                <w:rFonts w:ascii="Times New Roman" w:hAnsi="Times New Roman" w:cs="Times New Roman"/>
                <w:b/>
                <w:sz w:val="18"/>
                <w:szCs w:val="18"/>
              </w:rPr>
              <w:t>Kompetensi pelaksana</w:t>
            </w:r>
          </w:p>
        </w:tc>
        <w:tc>
          <w:tcPr>
            <w:tcW w:w="292" w:type="dxa"/>
            <w:tcBorders>
              <w:right w:val="nil"/>
            </w:tcBorders>
          </w:tcPr>
          <w:p w14:paraId="75219193" w14:textId="77777777" w:rsidR="008824D2" w:rsidRPr="00FB1CC5" w:rsidRDefault="008824D2" w:rsidP="007B2695">
            <w:pPr>
              <w:rPr>
                <w:rFonts w:ascii="Times New Roman" w:hAnsi="Times New Roman" w:cs="Times New Roman"/>
                <w:sz w:val="18"/>
                <w:szCs w:val="18"/>
              </w:rPr>
            </w:pPr>
          </w:p>
        </w:tc>
        <w:tc>
          <w:tcPr>
            <w:tcW w:w="7233" w:type="dxa"/>
            <w:tcBorders>
              <w:left w:val="nil"/>
            </w:tcBorders>
          </w:tcPr>
          <w:p w14:paraId="23DAA1F3" w14:textId="77777777" w:rsidR="008824D2" w:rsidRPr="00FB1CC5" w:rsidRDefault="008824D2" w:rsidP="007B2695">
            <w:pPr>
              <w:pStyle w:val="BodyText"/>
              <w:numPr>
                <w:ilvl w:val="2"/>
                <w:numId w:val="3"/>
              </w:numPr>
              <w:tabs>
                <w:tab w:val="left" w:pos="-1800"/>
                <w:tab w:val="left" w:pos="459"/>
              </w:tabs>
              <w:ind w:left="459" w:hanging="425"/>
              <w:rPr>
                <w:color w:val="000000"/>
                <w:sz w:val="18"/>
                <w:szCs w:val="18"/>
                <w:lang w:val="id-ID"/>
              </w:rPr>
            </w:pPr>
            <w:r w:rsidRPr="00FB1CC5">
              <w:rPr>
                <w:color w:val="000000"/>
                <w:sz w:val="18"/>
                <w:szCs w:val="18"/>
                <w:lang w:val="id-ID"/>
              </w:rPr>
              <w:t>Minimal SLTA / Diploma III jurusan Ekonomi / Informatika / Teknik / Hukum / yang sesuai.</w:t>
            </w:r>
          </w:p>
          <w:p w14:paraId="1583B056" w14:textId="77777777" w:rsidR="008824D2" w:rsidRPr="00FB1CC5" w:rsidRDefault="008824D2" w:rsidP="007B2695">
            <w:pPr>
              <w:pStyle w:val="BodyText"/>
              <w:numPr>
                <w:ilvl w:val="2"/>
                <w:numId w:val="3"/>
              </w:numPr>
              <w:tabs>
                <w:tab w:val="left" w:pos="-1800"/>
                <w:tab w:val="left" w:pos="459"/>
              </w:tabs>
              <w:ind w:left="459" w:hanging="425"/>
              <w:rPr>
                <w:color w:val="000000"/>
                <w:sz w:val="18"/>
                <w:szCs w:val="18"/>
                <w:lang w:val="id-ID"/>
              </w:rPr>
            </w:pPr>
            <w:r w:rsidRPr="00FB1CC5">
              <w:rPr>
                <w:color w:val="000000"/>
                <w:sz w:val="18"/>
                <w:szCs w:val="18"/>
                <w:lang w:val="id-ID"/>
              </w:rPr>
              <w:t xml:space="preserve">Memahami peraturan perundang-undangan dan Standar Operasional Prosedur yang berlaku (ketentuan terkait dengan </w:t>
            </w:r>
            <w:r w:rsidR="008D17A7">
              <w:rPr>
                <w:color w:val="000000"/>
                <w:sz w:val="18"/>
                <w:szCs w:val="18"/>
              </w:rPr>
              <w:t>bidang Pertanian atau Ketahanan Pangan</w:t>
            </w:r>
            <w:r w:rsidRPr="00FB1CC5">
              <w:rPr>
                <w:color w:val="000000"/>
                <w:sz w:val="18"/>
                <w:szCs w:val="18"/>
                <w:lang w:val="id-ID"/>
              </w:rPr>
              <w:t>).</w:t>
            </w:r>
          </w:p>
          <w:p w14:paraId="78108A89" w14:textId="77777777" w:rsidR="008824D2" w:rsidRPr="00FB1CC5" w:rsidRDefault="008D17A7" w:rsidP="007B2695">
            <w:pPr>
              <w:pStyle w:val="BodyText"/>
              <w:numPr>
                <w:ilvl w:val="2"/>
                <w:numId w:val="3"/>
              </w:numPr>
              <w:tabs>
                <w:tab w:val="left" w:pos="-1800"/>
                <w:tab w:val="left" w:pos="459"/>
              </w:tabs>
              <w:ind w:left="459" w:hanging="425"/>
              <w:rPr>
                <w:color w:val="000000"/>
                <w:sz w:val="18"/>
                <w:szCs w:val="18"/>
                <w:lang w:val="id-ID"/>
              </w:rPr>
            </w:pPr>
            <w:r>
              <w:rPr>
                <w:color w:val="000000"/>
                <w:sz w:val="18"/>
                <w:szCs w:val="18"/>
                <w:lang w:val="id-ID"/>
              </w:rPr>
              <w:t>Mampu mengoperasikan komputer</w:t>
            </w:r>
            <w:r>
              <w:rPr>
                <w:color w:val="000000"/>
                <w:sz w:val="18"/>
                <w:szCs w:val="18"/>
              </w:rPr>
              <w:t>.</w:t>
            </w:r>
          </w:p>
          <w:p w14:paraId="2D9FABEC" w14:textId="77777777" w:rsidR="008824D2" w:rsidRPr="00FB1CC5" w:rsidRDefault="008824D2" w:rsidP="007B2695">
            <w:pPr>
              <w:rPr>
                <w:rFonts w:ascii="Times New Roman" w:hAnsi="Times New Roman" w:cs="Times New Roman"/>
                <w:sz w:val="18"/>
                <w:szCs w:val="18"/>
              </w:rPr>
            </w:pPr>
          </w:p>
        </w:tc>
      </w:tr>
      <w:tr w:rsidR="008824D2" w:rsidRPr="00FB1CC5" w14:paraId="74CD99A3" w14:textId="77777777" w:rsidTr="007B2695">
        <w:tc>
          <w:tcPr>
            <w:tcW w:w="519" w:type="dxa"/>
          </w:tcPr>
          <w:p w14:paraId="699E7767" w14:textId="77777777" w:rsidR="008824D2" w:rsidRPr="00FB1CC5" w:rsidRDefault="008824D2" w:rsidP="007B2695">
            <w:pPr>
              <w:rPr>
                <w:rFonts w:ascii="Times New Roman" w:hAnsi="Times New Roman" w:cs="Times New Roman"/>
                <w:sz w:val="18"/>
                <w:szCs w:val="18"/>
              </w:rPr>
            </w:pPr>
            <w:r w:rsidRPr="00FB1CC5">
              <w:rPr>
                <w:rFonts w:ascii="Times New Roman" w:hAnsi="Times New Roman" w:cs="Times New Roman"/>
                <w:sz w:val="18"/>
                <w:szCs w:val="18"/>
              </w:rPr>
              <w:t>9.</w:t>
            </w:r>
          </w:p>
        </w:tc>
        <w:tc>
          <w:tcPr>
            <w:tcW w:w="2175" w:type="dxa"/>
          </w:tcPr>
          <w:p w14:paraId="7F57A49F" w14:textId="77777777" w:rsidR="008824D2" w:rsidRPr="00FB1CC5" w:rsidRDefault="008824D2" w:rsidP="007B2695">
            <w:pPr>
              <w:rPr>
                <w:rFonts w:ascii="Times New Roman" w:hAnsi="Times New Roman" w:cs="Times New Roman"/>
                <w:b/>
                <w:sz w:val="18"/>
                <w:szCs w:val="18"/>
              </w:rPr>
            </w:pPr>
            <w:r w:rsidRPr="00FB1CC5">
              <w:rPr>
                <w:rFonts w:ascii="Times New Roman" w:hAnsi="Times New Roman" w:cs="Times New Roman"/>
                <w:b/>
                <w:sz w:val="18"/>
                <w:szCs w:val="18"/>
              </w:rPr>
              <w:t>Pengawasan internal</w:t>
            </w:r>
          </w:p>
        </w:tc>
        <w:tc>
          <w:tcPr>
            <w:tcW w:w="292" w:type="dxa"/>
            <w:tcBorders>
              <w:right w:val="nil"/>
            </w:tcBorders>
          </w:tcPr>
          <w:p w14:paraId="605371C7" w14:textId="77777777" w:rsidR="008824D2" w:rsidRPr="00FB1CC5" w:rsidRDefault="008824D2" w:rsidP="007B2695">
            <w:pPr>
              <w:rPr>
                <w:rFonts w:ascii="Times New Roman" w:hAnsi="Times New Roman" w:cs="Times New Roman"/>
                <w:sz w:val="18"/>
                <w:szCs w:val="18"/>
              </w:rPr>
            </w:pPr>
          </w:p>
        </w:tc>
        <w:tc>
          <w:tcPr>
            <w:tcW w:w="7233" w:type="dxa"/>
            <w:tcBorders>
              <w:left w:val="nil"/>
            </w:tcBorders>
          </w:tcPr>
          <w:p w14:paraId="7C40CF9B" w14:textId="77777777" w:rsidR="008824D2" w:rsidRPr="00FB1CC5" w:rsidRDefault="008824D2" w:rsidP="007B2695">
            <w:pPr>
              <w:pStyle w:val="BodyText"/>
              <w:numPr>
                <w:ilvl w:val="2"/>
                <w:numId w:val="4"/>
              </w:numPr>
              <w:tabs>
                <w:tab w:val="left" w:pos="-1800"/>
                <w:tab w:val="left" w:pos="459"/>
              </w:tabs>
              <w:ind w:left="459" w:hanging="425"/>
              <w:rPr>
                <w:color w:val="000000"/>
                <w:sz w:val="18"/>
                <w:szCs w:val="18"/>
                <w:lang w:val="id-ID"/>
              </w:rPr>
            </w:pPr>
            <w:r w:rsidRPr="00FB1CC5">
              <w:rPr>
                <w:color w:val="000000"/>
                <w:sz w:val="18"/>
                <w:szCs w:val="18"/>
                <w:lang w:val="id-ID"/>
              </w:rPr>
              <w:t>Dilakukan oleh atasan langsung secara berjenjang sesuai kewenangan yang berlaku.</w:t>
            </w:r>
          </w:p>
          <w:p w14:paraId="5D697839" w14:textId="77777777" w:rsidR="008824D2" w:rsidRPr="00FB1CC5" w:rsidRDefault="008824D2" w:rsidP="007B2695">
            <w:pPr>
              <w:pStyle w:val="BodyText"/>
              <w:numPr>
                <w:ilvl w:val="2"/>
                <w:numId w:val="4"/>
              </w:numPr>
              <w:tabs>
                <w:tab w:val="left" w:pos="-1800"/>
                <w:tab w:val="left" w:pos="459"/>
              </w:tabs>
              <w:ind w:left="459" w:hanging="425"/>
              <w:rPr>
                <w:color w:val="000000"/>
                <w:sz w:val="18"/>
                <w:szCs w:val="18"/>
                <w:lang w:val="id-ID"/>
              </w:rPr>
            </w:pPr>
            <w:r w:rsidRPr="00FB1CC5">
              <w:rPr>
                <w:color w:val="000000"/>
                <w:sz w:val="18"/>
                <w:szCs w:val="18"/>
                <w:lang w:val="id-ID"/>
              </w:rPr>
              <w:t xml:space="preserve">Kepala Seksi Layanan Perizinan dan Non Perizinan Sektor </w:t>
            </w:r>
            <w:r w:rsidRPr="00FB1CC5">
              <w:rPr>
                <w:color w:val="000000"/>
                <w:sz w:val="18"/>
                <w:szCs w:val="18"/>
              </w:rPr>
              <w:t>P</w:t>
            </w:r>
            <w:r>
              <w:rPr>
                <w:color w:val="000000"/>
                <w:sz w:val="18"/>
                <w:szCs w:val="18"/>
              </w:rPr>
              <w:t>enanaman modal</w:t>
            </w:r>
            <w:r w:rsidRPr="00FB1CC5">
              <w:rPr>
                <w:color w:val="000000"/>
                <w:sz w:val="18"/>
                <w:szCs w:val="18"/>
                <w:lang w:val="id-ID"/>
              </w:rPr>
              <w:t>.</w:t>
            </w:r>
          </w:p>
          <w:p w14:paraId="323619EB" w14:textId="77777777" w:rsidR="008824D2" w:rsidRPr="00FB1CC5" w:rsidRDefault="008824D2" w:rsidP="007B2695">
            <w:pPr>
              <w:pStyle w:val="BodyText"/>
              <w:numPr>
                <w:ilvl w:val="2"/>
                <w:numId w:val="4"/>
              </w:numPr>
              <w:tabs>
                <w:tab w:val="left" w:pos="-1800"/>
                <w:tab w:val="left" w:pos="459"/>
              </w:tabs>
              <w:ind w:left="459" w:hanging="425"/>
              <w:rPr>
                <w:color w:val="000000"/>
                <w:sz w:val="18"/>
                <w:szCs w:val="18"/>
                <w:lang w:val="id-ID"/>
              </w:rPr>
            </w:pPr>
            <w:r w:rsidRPr="00FB1CC5">
              <w:rPr>
                <w:color w:val="000000"/>
                <w:sz w:val="18"/>
                <w:szCs w:val="18"/>
                <w:lang w:val="id-ID"/>
              </w:rPr>
              <w:t>Kepala Bidang Layanan Perizinan dan Non Perizinan.</w:t>
            </w:r>
          </w:p>
          <w:p w14:paraId="608D25D5" w14:textId="77777777" w:rsidR="008824D2" w:rsidRPr="00FB1CC5" w:rsidRDefault="008824D2" w:rsidP="007B2695">
            <w:pPr>
              <w:pStyle w:val="BodyText"/>
              <w:numPr>
                <w:ilvl w:val="2"/>
                <w:numId w:val="4"/>
              </w:numPr>
              <w:tabs>
                <w:tab w:val="left" w:pos="-1800"/>
                <w:tab w:val="left" w:pos="459"/>
              </w:tabs>
              <w:ind w:left="459" w:hanging="425"/>
              <w:rPr>
                <w:color w:val="000000"/>
                <w:sz w:val="18"/>
                <w:szCs w:val="18"/>
                <w:lang w:val="id-ID"/>
              </w:rPr>
            </w:pPr>
            <w:r w:rsidRPr="00FB1CC5">
              <w:rPr>
                <w:color w:val="000000"/>
                <w:sz w:val="18"/>
                <w:szCs w:val="18"/>
                <w:lang w:val="id-ID"/>
              </w:rPr>
              <w:t>Kepala DPMPTSP Provinsi Kalimantan Timur.</w:t>
            </w:r>
          </w:p>
          <w:p w14:paraId="21F157F0" w14:textId="77777777" w:rsidR="008824D2" w:rsidRPr="00FB1CC5" w:rsidRDefault="008824D2" w:rsidP="007B2695">
            <w:pPr>
              <w:pStyle w:val="BodyText"/>
              <w:numPr>
                <w:ilvl w:val="2"/>
                <w:numId w:val="4"/>
              </w:numPr>
              <w:tabs>
                <w:tab w:val="left" w:pos="-1800"/>
                <w:tab w:val="left" w:pos="459"/>
              </w:tabs>
              <w:ind w:left="459" w:hanging="425"/>
              <w:rPr>
                <w:color w:val="000000"/>
                <w:sz w:val="18"/>
                <w:szCs w:val="18"/>
                <w:lang w:val="id-ID"/>
              </w:rPr>
            </w:pPr>
            <w:r w:rsidRPr="00FB1CC5">
              <w:rPr>
                <w:color w:val="000000"/>
                <w:sz w:val="18"/>
                <w:szCs w:val="18"/>
                <w:lang w:val="id-ID"/>
              </w:rPr>
              <w:t>Pelaksanaan pengawasan tertulis dilakukan melalui lembar pengendali proses dalam berkas map proses (pencatatan dan verifikasi) atau dengan aplikasi sistem oleh masing-masing pelaku proses / staf / tim teknis (OPD) terkait.</w:t>
            </w:r>
          </w:p>
          <w:p w14:paraId="42C759D2" w14:textId="77777777" w:rsidR="008824D2" w:rsidRPr="00FB1CC5" w:rsidRDefault="008824D2" w:rsidP="007B2695">
            <w:pPr>
              <w:rPr>
                <w:rFonts w:ascii="Times New Roman" w:hAnsi="Times New Roman" w:cs="Times New Roman"/>
                <w:sz w:val="18"/>
                <w:szCs w:val="18"/>
              </w:rPr>
            </w:pPr>
          </w:p>
        </w:tc>
      </w:tr>
      <w:tr w:rsidR="008824D2" w:rsidRPr="00FB1CC5" w14:paraId="56B5A4E0" w14:textId="77777777" w:rsidTr="007B2695">
        <w:tc>
          <w:tcPr>
            <w:tcW w:w="519" w:type="dxa"/>
          </w:tcPr>
          <w:p w14:paraId="0E8C05F1" w14:textId="77777777" w:rsidR="008824D2" w:rsidRPr="00FB1CC5" w:rsidRDefault="008824D2" w:rsidP="007B2695">
            <w:pPr>
              <w:rPr>
                <w:rFonts w:ascii="Times New Roman" w:hAnsi="Times New Roman" w:cs="Times New Roman"/>
                <w:sz w:val="18"/>
                <w:szCs w:val="18"/>
              </w:rPr>
            </w:pPr>
            <w:r w:rsidRPr="00FB1CC5">
              <w:rPr>
                <w:rFonts w:ascii="Times New Roman" w:hAnsi="Times New Roman" w:cs="Times New Roman"/>
                <w:sz w:val="18"/>
                <w:szCs w:val="18"/>
              </w:rPr>
              <w:t>10.</w:t>
            </w:r>
          </w:p>
        </w:tc>
        <w:tc>
          <w:tcPr>
            <w:tcW w:w="2175" w:type="dxa"/>
          </w:tcPr>
          <w:p w14:paraId="2CCCAE9E" w14:textId="77777777" w:rsidR="008824D2" w:rsidRPr="00FB1CC5" w:rsidRDefault="008824D2" w:rsidP="007B2695">
            <w:pPr>
              <w:rPr>
                <w:rFonts w:ascii="Times New Roman" w:hAnsi="Times New Roman" w:cs="Times New Roman"/>
                <w:b/>
                <w:sz w:val="18"/>
                <w:szCs w:val="18"/>
              </w:rPr>
            </w:pPr>
            <w:r w:rsidRPr="00FB1CC5">
              <w:rPr>
                <w:rFonts w:ascii="Times New Roman" w:hAnsi="Times New Roman" w:cs="Times New Roman"/>
                <w:b/>
                <w:sz w:val="18"/>
                <w:szCs w:val="18"/>
              </w:rPr>
              <w:t>Penanganan pengaduan, saran, dan masukan</w:t>
            </w:r>
          </w:p>
        </w:tc>
        <w:tc>
          <w:tcPr>
            <w:tcW w:w="292" w:type="dxa"/>
            <w:tcBorders>
              <w:right w:val="nil"/>
            </w:tcBorders>
          </w:tcPr>
          <w:p w14:paraId="4353A27D" w14:textId="77777777" w:rsidR="008824D2" w:rsidRPr="00FB1CC5" w:rsidRDefault="008824D2" w:rsidP="007B2695">
            <w:pPr>
              <w:rPr>
                <w:rFonts w:ascii="Times New Roman" w:hAnsi="Times New Roman" w:cs="Times New Roman"/>
                <w:sz w:val="18"/>
                <w:szCs w:val="18"/>
              </w:rPr>
            </w:pPr>
          </w:p>
        </w:tc>
        <w:tc>
          <w:tcPr>
            <w:tcW w:w="7233" w:type="dxa"/>
            <w:tcBorders>
              <w:left w:val="nil"/>
            </w:tcBorders>
          </w:tcPr>
          <w:p w14:paraId="7A8D6D00" w14:textId="77777777" w:rsidR="008824D2" w:rsidRPr="00FB1CC5" w:rsidRDefault="008824D2" w:rsidP="007B2695">
            <w:pPr>
              <w:pStyle w:val="BodyText"/>
              <w:numPr>
                <w:ilvl w:val="2"/>
                <w:numId w:val="5"/>
              </w:numPr>
              <w:tabs>
                <w:tab w:val="left" w:pos="-1800"/>
                <w:tab w:val="left" w:pos="459"/>
              </w:tabs>
              <w:ind w:left="459" w:hanging="425"/>
              <w:rPr>
                <w:color w:val="000000"/>
                <w:sz w:val="18"/>
                <w:szCs w:val="18"/>
                <w:lang w:val="id-ID"/>
              </w:rPr>
            </w:pPr>
            <w:r w:rsidRPr="00FB1CC5">
              <w:rPr>
                <w:color w:val="000000"/>
                <w:sz w:val="18"/>
                <w:szCs w:val="18"/>
                <w:lang w:val="id-ID"/>
              </w:rPr>
              <w:t xml:space="preserve">Melalui pengisian lembar pengaduan &amp; masukan pelayanan di kotak saran. </w:t>
            </w:r>
          </w:p>
          <w:p w14:paraId="1E9B7FCE" w14:textId="77777777" w:rsidR="008824D2" w:rsidRPr="00FB1CC5" w:rsidRDefault="008824D2" w:rsidP="007B2695">
            <w:pPr>
              <w:pStyle w:val="BodyText"/>
              <w:numPr>
                <w:ilvl w:val="2"/>
                <w:numId w:val="5"/>
              </w:numPr>
              <w:tabs>
                <w:tab w:val="left" w:pos="-1800"/>
                <w:tab w:val="left" w:pos="459"/>
              </w:tabs>
              <w:ind w:left="459" w:hanging="425"/>
              <w:rPr>
                <w:color w:val="000000"/>
                <w:sz w:val="18"/>
                <w:szCs w:val="18"/>
                <w:lang w:val="id-ID"/>
              </w:rPr>
            </w:pPr>
            <w:r w:rsidRPr="00FB1CC5">
              <w:rPr>
                <w:color w:val="000000"/>
                <w:sz w:val="18"/>
                <w:szCs w:val="18"/>
                <w:lang w:val="id-ID"/>
              </w:rPr>
              <w:t>Melalui media SMS, Telp</w:t>
            </w:r>
            <w:r w:rsidRPr="00FB1CC5">
              <w:rPr>
                <w:color w:val="000000"/>
                <w:sz w:val="18"/>
                <w:szCs w:val="18"/>
              </w:rPr>
              <w:t>, Media sosial atau</w:t>
            </w:r>
            <w:r w:rsidRPr="00FB1CC5">
              <w:rPr>
                <w:color w:val="000000"/>
                <w:sz w:val="18"/>
                <w:szCs w:val="18"/>
                <w:lang w:val="id-ID"/>
              </w:rPr>
              <w:t xml:space="preserve"> pengaduan / keluhan langsung kepada Petugas terkait.</w:t>
            </w:r>
          </w:p>
          <w:p w14:paraId="4E82BD67" w14:textId="77777777" w:rsidR="008824D2" w:rsidRPr="00FB1CC5" w:rsidRDefault="008824D2" w:rsidP="007B2695">
            <w:pPr>
              <w:pStyle w:val="BodyText"/>
              <w:numPr>
                <w:ilvl w:val="2"/>
                <w:numId w:val="5"/>
              </w:numPr>
              <w:tabs>
                <w:tab w:val="left" w:pos="-1800"/>
                <w:tab w:val="left" w:pos="459"/>
              </w:tabs>
              <w:ind w:left="459" w:hanging="425"/>
              <w:rPr>
                <w:color w:val="000000"/>
                <w:sz w:val="18"/>
                <w:szCs w:val="18"/>
                <w:lang w:val="id-ID"/>
              </w:rPr>
            </w:pPr>
            <w:r w:rsidRPr="00FB1CC5">
              <w:rPr>
                <w:color w:val="000000"/>
                <w:sz w:val="18"/>
                <w:szCs w:val="18"/>
                <w:lang w:val="id-ID"/>
              </w:rPr>
              <w:t>Penanganan Pengaduan/keluhan/saran dilakukan sesuai SOP dan Instruksi Kerja Penanganan Keluhan.</w:t>
            </w:r>
          </w:p>
          <w:p w14:paraId="08A901C5" w14:textId="77777777" w:rsidR="008824D2" w:rsidRPr="00FB1CC5" w:rsidRDefault="008824D2" w:rsidP="007B2695">
            <w:pPr>
              <w:rPr>
                <w:rFonts w:ascii="Times New Roman" w:hAnsi="Times New Roman" w:cs="Times New Roman"/>
                <w:sz w:val="18"/>
                <w:szCs w:val="18"/>
              </w:rPr>
            </w:pPr>
          </w:p>
        </w:tc>
      </w:tr>
      <w:tr w:rsidR="008824D2" w:rsidRPr="00FB1CC5" w14:paraId="73C811AE" w14:textId="77777777" w:rsidTr="007B2695">
        <w:tc>
          <w:tcPr>
            <w:tcW w:w="519" w:type="dxa"/>
          </w:tcPr>
          <w:p w14:paraId="11831C11" w14:textId="77777777" w:rsidR="008824D2" w:rsidRPr="00FB1CC5" w:rsidRDefault="008824D2" w:rsidP="007B2695">
            <w:pPr>
              <w:rPr>
                <w:rFonts w:ascii="Times New Roman" w:hAnsi="Times New Roman" w:cs="Times New Roman"/>
                <w:sz w:val="18"/>
                <w:szCs w:val="18"/>
              </w:rPr>
            </w:pPr>
            <w:r w:rsidRPr="00FB1CC5">
              <w:rPr>
                <w:rFonts w:ascii="Times New Roman" w:hAnsi="Times New Roman" w:cs="Times New Roman"/>
                <w:sz w:val="18"/>
                <w:szCs w:val="18"/>
              </w:rPr>
              <w:t>11.</w:t>
            </w:r>
          </w:p>
        </w:tc>
        <w:tc>
          <w:tcPr>
            <w:tcW w:w="2175" w:type="dxa"/>
          </w:tcPr>
          <w:p w14:paraId="6DD860DC" w14:textId="77777777" w:rsidR="008824D2" w:rsidRPr="00FB1CC5" w:rsidRDefault="008824D2" w:rsidP="007B2695">
            <w:pPr>
              <w:rPr>
                <w:rFonts w:ascii="Times New Roman" w:hAnsi="Times New Roman" w:cs="Times New Roman"/>
                <w:b/>
                <w:sz w:val="18"/>
                <w:szCs w:val="18"/>
              </w:rPr>
            </w:pPr>
            <w:r w:rsidRPr="00FB1CC5">
              <w:rPr>
                <w:rFonts w:ascii="Times New Roman" w:hAnsi="Times New Roman" w:cs="Times New Roman"/>
                <w:b/>
                <w:sz w:val="18"/>
                <w:szCs w:val="18"/>
              </w:rPr>
              <w:t>Jumlah pelaksana</w:t>
            </w:r>
          </w:p>
        </w:tc>
        <w:tc>
          <w:tcPr>
            <w:tcW w:w="292" w:type="dxa"/>
            <w:tcBorders>
              <w:right w:val="nil"/>
            </w:tcBorders>
          </w:tcPr>
          <w:p w14:paraId="2108C9F7" w14:textId="77777777" w:rsidR="008824D2" w:rsidRPr="00FB1CC5" w:rsidRDefault="008824D2" w:rsidP="007B2695">
            <w:pPr>
              <w:rPr>
                <w:rFonts w:ascii="Times New Roman" w:hAnsi="Times New Roman" w:cs="Times New Roman"/>
                <w:sz w:val="18"/>
                <w:szCs w:val="18"/>
              </w:rPr>
            </w:pPr>
          </w:p>
        </w:tc>
        <w:tc>
          <w:tcPr>
            <w:tcW w:w="7233" w:type="dxa"/>
            <w:tcBorders>
              <w:left w:val="nil"/>
            </w:tcBorders>
          </w:tcPr>
          <w:p w14:paraId="6938CDE3" w14:textId="77777777" w:rsidR="008824D2" w:rsidRPr="00FB1CC5" w:rsidRDefault="008824D2" w:rsidP="007B2695">
            <w:pPr>
              <w:rPr>
                <w:rFonts w:ascii="Times New Roman" w:hAnsi="Times New Roman" w:cs="Times New Roman"/>
                <w:color w:val="000000"/>
                <w:sz w:val="18"/>
                <w:szCs w:val="18"/>
                <w:lang w:val="id-ID"/>
              </w:rPr>
            </w:pPr>
            <w:r w:rsidRPr="00FB1CC5">
              <w:rPr>
                <w:rFonts w:ascii="Times New Roman" w:hAnsi="Times New Roman" w:cs="Times New Roman"/>
                <w:color w:val="000000"/>
                <w:sz w:val="18"/>
                <w:szCs w:val="18"/>
                <w:lang w:val="id-ID"/>
              </w:rPr>
              <w:t>Petugas Front Office (Informasi, Customer service, loket pendaftaran dan pengambilan, Help Desk), Petugas Back Office (staf pemrosesan verifikator &amp; administrasi, Tim Teknis /OPD terkait, Tata Usaha, Kepala Seksi, Kepala Bidang, Kepala Dinas) di DPMPTSP Prov. Kaltim.</w:t>
            </w:r>
          </w:p>
          <w:p w14:paraId="433F7068" w14:textId="77777777" w:rsidR="008824D2" w:rsidRPr="00FB1CC5" w:rsidRDefault="008824D2" w:rsidP="007B2695">
            <w:pPr>
              <w:rPr>
                <w:rFonts w:ascii="Times New Roman" w:hAnsi="Times New Roman" w:cs="Times New Roman"/>
                <w:sz w:val="18"/>
                <w:szCs w:val="18"/>
              </w:rPr>
            </w:pPr>
          </w:p>
        </w:tc>
      </w:tr>
      <w:tr w:rsidR="004908DA" w:rsidRPr="00FB1CC5" w14:paraId="34868268" w14:textId="77777777" w:rsidTr="0097185C">
        <w:tc>
          <w:tcPr>
            <w:tcW w:w="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7C3D0" w14:textId="40DA17BA" w:rsidR="004908DA" w:rsidRPr="00FB1CC5" w:rsidRDefault="004908DA" w:rsidP="004908DA">
            <w:pPr>
              <w:rPr>
                <w:rFonts w:ascii="Times New Roman" w:hAnsi="Times New Roman" w:cs="Times New Roman"/>
                <w:sz w:val="18"/>
                <w:szCs w:val="18"/>
              </w:rPr>
            </w:pPr>
            <w:r>
              <w:rPr>
                <w:rFonts w:ascii="Times New Roman" w:hAnsi="Times New Roman" w:cs="Times New Roman"/>
                <w:sz w:val="18"/>
                <w:szCs w:val="18"/>
              </w:rPr>
              <w:t>12.</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FD6C8" w14:textId="09CD2233" w:rsidR="004908DA" w:rsidRPr="00FB1CC5" w:rsidRDefault="004908DA" w:rsidP="004908DA">
            <w:pPr>
              <w:rPr>
                <w:rFonts w:ascii="Times New Roman" w:hAnsi="Times New Roman" w:cs="Times New Roman"/>
                <w:b/>
                <w:sz w:val="18"/>
                <w:szCs w:val="18"/>
              </w:rPr>
            </w:pPr>
            <w:r>
              <w:rPr>
                <w:rFonts w:ascii="Times New Roman" w:hAnsi="Times New Roman" w:cs="Times New Roman"/>
                <w:b/>
                <w:bCs/>
                <w:sz w:val="18"/>
                <w:szCs w:val="18"/>
              </w:rPr>
              <w:t>Jaminan Pelayanan</w:t>
            </w:r>
          </w:p>
        </w:tc>
        <w:tc>
          <w:tcPr>
            <w:tcW w:w="292" w:type="dxa"/>
            <w:tcBorders>
              <w:top w:val="single" w:sz="4" w:space="0" w:color="000000" w:themeColor="text1"/>
              <w:left w:val="single" w:sz="4" w:space="0" w:color="000000" w:themeColor="text1"/>
              <w:bottom w:val="single" w:sz="4" w:space="0" w:color="000000" w:themeColor="text1"/>
              <w:right w:val="nil"/>
            </w:tcBorders>
          </w:tcPr>
          <w:p w14:paraId="347F96CA" w14:textId="77777777" w:rsidR="004908DA" w:rsidRPr="00FB1CC5" w:rsidRDefault="004908DA" w:rsidP="004908DA">
            <w:pPr>
              <w:rPr>
                <w:rFonts w:ascii="Times New Roman" w:hAnsi="Times New Roman" w:cs="Times New Roman"/>
                <w:sz w:val="18"/>
                <w:szCs w:val="18"/>
              </w:rPr>
            </w:pPr>
          </w:p>
        </w:tc>
        <w:tc>
          <w:tcPr>
            <w:tcW w:w="7233" w:type="dxa"/>
            <w:tcBorders>
              <w:top w:val="single" w:sz="4" w:space="0" w:color="000000" w:themeColor="text1"/>
              <w:left w:val="nil"/>
              <w:bottom w:val="single" w:sz="4" w:space="0" w:color="000000" w:themeColor="text1"/>
              <w:right w:val="single" w:sz="4" w:space="0" w:color="000000" w:themeColor="text1"/>
            </w:tcBorders>
          </w:tcPr>
          <w:p w14:paraId="1DC89EF3" w14:textId="1DA5BA06" w:rsidR="004908DA" w:rsidRPr="00FB1CC5" w:rsidRDefault="004908DA" w:rsidP="004908DA">
            <w:pPr>
              <w:rPr>
                <w:rFonts w:ascii="Times New Roman" w:hAnsi="Times New Roman" w:cs="Times New Roman"/>
                <w:color w:val="000000"/>
                <w:sz w:val="18"/>
                <w:szCs w:val="18"/>
                <w:lang w:val="id-ID"/>
              </w:rPr>
            </w:pPr>
            <w:r>
              <w:rPr>
                <w:rFonts w:ascii="Times New Roman" w:hAnsi="Times New Roman" w:cs="Times New Roman"/>
                <w:sz w:val="18"/>
                <w:szCs w:val="18"/>
              </w:rPr>
              <w:t>Diwujudkan dalam kualitas layanan dan produk layanan yang sesuai Standar Operasional Prosedur (SOP) serta didukung oleh petugas yang berkompeten di bidang nya dengan perilaku pelayanan yang ramah, cepat, terampil dan sopan santun.</w:t>
            </w:r>
          </w:p>
        </w:tc>
      </w:tr>
      <w:tr w:rsidR="008824D2" w:rsidRPr="00FB1CC5" w14:paraId="75FE9CE2" w14:textId="77777777" w:rsidTr="007B2695">
        <w:tc>
          <w:tcPr>
            <w:tcW w:w="519" w:type="dxa"/>
          </w:tcPr>
          <w:p w14:paraId="5D5B407D" w14:textId="5C854EF5" w:rsidR="008824D2" w:rsidRPr="00FB1CC5" w:rsidRDefault="008824D2" w:rsidP="007B2695">
            <w:pPr>
              <w:rPr>
                <w:rFonts w:ascii="Times New Roman" w:hAnsi="Times New Roman" w:cs="Times New Roman"/>
                <w:sz w:val="18"/>
                <w:szCs w:val="18"/>
              </w:rPr>
            </w:pPr>
            <w:r w:rsidRPr="00FB1CC5">
              <w:rPr>
                <w:rFonts w:ascii="Times New Roman" w:hAnsi="Times New Roman" w:cs="Times New Roman"/>
                <w:sz w:val="18"/>
                <w:szCs w:val="18"/>
              </w:rPr>
              <w:t>1</w:t>
            </w:r>
            <w:r w:rsidR="004908DA">
              <w:rPr>
                <w:rFonts w:ascii="Times New Roman" w:hAnsi="Times New Roman" w:cs="Times New Roman"/>
                <w:sz w:val="18"/>
                <w:szCs w:val="18"/>
              </w:rPr>
              <w:t>3</w:t>
            </w:r>
            <w:r w:rsidRPr="00FB1CC5">
              <w:rPr>
                <w:rFonts w:ascii="Times New Roman" w:hAnsi="Times New Roman" w:cs="Times New Roman"/>
                <w:sz w:val="18"/>
                <w:szCs w:val="18"/>
              </w:rPr>
              <w:t>.</w:t>
            </w:r>
          </w:p>
        </w:tc>
        <w:tc>
          <w:tcPr>
            <w:tcW w:w="2175" w:type="dxa"/>
          </w:tcPr>
          <w:p w14:paraId="10C5D40E" w14:textId="77777777" w:rsidR="008824D2" w:rsidRPr="00FB1CC5" w:rsidRDefault="008824D2" w:rsidP="007B2695">
            <w:pPr>
              <w:rPr>
                <w:rFonts w:ascii="Times New Roman" w:hAnsi="Times New Roman" w:cs="Times New Roman"/>
                <w:b/>
                <w:sz w:val="18"/>
                <w:szCs w:val="18"/>
              </w:rPr>
            </w:pPr>
            <w:r w:rsidRPr="00FB1CC5">
              <w:rPr>
                <w:rFonts w:ascii="Times New Roman" w:hAnsi="Times New Roman" w:cs="Times New Roman"/>
                <w:b/>
                <w:sz w:val="18"/>
                <w:szCs w:val="18"/>
              </w:rPr>
              <w:t>Jaminan keamanan dan keselamatan pelayanan</w:t>
            </w:r>
          </w:p>
        </w:tc>
        <w:tc>
          <w:tcPr>
            <w:tcW w:w="292" w:type="dxa"/>
            <w:tcBorders>
              <w:right w:val="nil"/>
            </w:tcBorders>
          </w:tcPr>
          <w:p w14:paraId="1064CBFF" w14:textId="77777777" w:rsidR="008824D2" w:rsidRPr="00FB1CC5" w:rsidRDefault="008824D2" w:rsidP="007B2695">
            <w:pPr>
              <w:rPr>
                <w:rFonts w:ascii="Times New Roman" w:hAnsi="Times New Roman" w:cs="Times New Roman"/>
                <w:sz w:val="18"/>
                <w:szCs w:val="18"/>
              </w:rPr>
            </w:pPr>
          </w:p>
        </w:tc>
        <w:tc>
          <w:tcPr>
            <w:tcW w:w="7233" w:type="dxa"/>
            <w:tcBorders>
              <w:left w:val="nil"/>
            </w:tcBorders>
          </w:tcPr>
          <w:p w14:paraId="05F29DE1" w14:textId="77777777" w:rsidR="008824D2" w:rsidRPr="00FB1CC5" w:rsidRDefault="008824D2" w:rsidP="007B2695">
            <w:pPr>
              <w:pStyle w:val="BodyText"/>
              <w:numPr>
                <w:ilvl w:val="0"/>
                <w:numId w:val="6"/>
              </w:numPr>
              <w:tabs>
                <w:tab w:val="left" w:pos="-1800"/>
                <w:tab w:val="left" w:pos="459"/>
              </w:tabs>
              <w:ind w:left="459" w:hanging="425"/>
              <w:rPr>
                <w:color w:val="000000"/>
                <w:sz w:val="18"/>
                <w:szCs w:val="18"/>
                <w:lang w:val="id-ID"/>
              </w:rPr>
            </w:pPr>
            <w:r w:rsidRPr="00FB1CC5">
              <w:rPr>
                <w:color w:val="000000"/>
                <w:sz w:val="18"/>
                <w:szCs w:val="18"/>
                <w:lang w:val="id-ID"/>
              </w:rPr>
              <w:t>Izin ditandatangani langsung oleh p</w:t>
            </w:r>
            <w:r w:rsidRPr="00FB1CC5">
              <w:rPr>
                <w:color w:val="000000"/>
                <w:sz w:val="18"/>
                <w:szCs w:val="18"/>
              </w:rPr>
              <w:t>e</w:t>
            </w:r>
            <w:r w:rsidRPr="00FB1CC5">
              <w:rPr>
                <w:color w:val="000000"/>
                <w:sz w:val="18"/>
                <w:szCs w:val="18"/>
                <w:lang w:val="id-ID"/>
              </w:rPr>
              <w:t xml:space="preserve">jabat terkait </w:t>
            </w:r>
            <w:r w:rsidRPr="00FB1CC5">
              <w:rPr>
                <w:color w:val="000000"/>
                <w:sz w:val="18"/>
                <w:szCs w:val="18"/>
              </w:rPr>
              <w:t>secara elektronik bersertifikasi oleh BSrE</w:t>
            </w:r>
            <w:r w:rsidRPr="00FB1CC5">
              <w:rPr>
                <w:color w:val="000000"/>
                <w:sz w:val="18"/>
                <w:szCs w:val="18"/>
                <w:lang w:val="id-ID"/>
              </w:rPr>
              <w:t xml:space="preserve"> sehingga terjamin keasliannya.</w:t>
            </w:r>
          </w:p>
          <w:p w14:paraId="479F629B" w14:textId="77777777" w:rsidR="008824D2" w:rsidRPr="00FB1CC5" w:rsidRDefault="008824D2" w:rsidP="007B2695">
            <w:pPr>
              <w:pStyle w:val="BodyText"/>
              <w:numPr>
                <w:ilvl w:val="0"/>
                <w:numId w:val="6"/>
              </w:numPr>
              <w:tabs>
                <w:tab w:val="left" w:pos="-1800"/>
                <w:tab w:val="left" w:pos="459"/>
              </w:tabs>
              <w:ind w:left="459" w:hanging="425"/>
              <w:rPr>
                <w:color w:val="000000"/>
                <w:sz w:val="18"/>
                <w:szCs w:val="18"/>
                <w:lang w:val="id-ID"/>
              </w:rPr>
            </w:pPr>
            <w:r w:rsidRPr="00FB1CC5">
              <w:rPr>
                <w:color w:val="000000"/>
                <w:sz w:val="18"/>
                <w:szCs w:val="18"/>
                <w:lang w:val="id-ID"/>
              </w:rPr>
              <w:lastRenderedPageBreak/>
              <w:t>Surat Izin menggunakan nomor registrasi tata usaha dengan kop internal DPMPTSP Prov. Kalti</w:t>
            </w:r>
            <w:r w:rsidRPr="00FB1CC5">
              <w:rPr>
                <w:color w:val="000000"/>
                <w:sz w:val="18"/>
                <w:szCs w:val="18"/>
              </w:rPr>
              <w:t>m</w:t>
            </w:r>
            <w:r w:rsidRPr="00FB1CC5">
              <w:rPr>
                <w:color w:val="000000"/>
                <w:sz w:val="18"/>
                <w:szCs w:val="18"/>
                <w:lang w:val="id-ID"/>
              </w:rPr>
              <w:t>.</w:t>
            </w:r>
          </w:p>
          <w:p w14:paraId="4896B20B" w14:textId="77777777" w:rsidR="008824D2" w:rsidRPr="00FB1CC5" w:rsidRDefault="008824D2" w:rsidP="007B2695">
            <w:pPr>
              <w:pStyle w:val="BodyText"/>
              <w:numPr>
                <w:ilvl w:val="0"/>
                <w:numId w:val="6"/>
              </w:numPr>
              <w:tabs>
                <w:tab w:val="left" w:pos="-1800"/>
                <w:tab w:val="left" w:pos="459"/>
              </w:tabs>
              <w:ind w:left="459" w:hanging="425"/>
              <w:rPr>
                <w:color w:val="000000"/>
                <w:sz w:val="18"/>
                <w:szCs w:val="18"/>
                <w:lang w:val="id-ID"/>
              </w:rPr>
            </w:pPr>
            <w:r w:rsidRPr="00FB1CC5">
              <w:rPr>
                <w:color w:val="000000"/>
                <w:sz w:val="18"/>
                <w:szCs w:val="18"/>
                <w:lang w:val="id-ID"/>
              </w:rPr>
              <w:t>Petugas security selama jam pelayanan</w:t>
            </w:r>
            <w:r w:rsidRPr="00FB1CC5">
              <w:rPr>
                <w:color w:val="000000"/>
                <w:sz w:val="18"/>
                <w:szCs w:val="18"/>
              </w:rPr>
              <w:t xml:space="preserve"> dan</w:t>
            </w:r>
            <w:r w:rsidRPr="00FB1CC5">
              <w:rPr>
                <w:color w:val="000000"/>
                <w:sz w:val="18"/>
                <w:szCs w:val="18"/>
                <w:lang w:val="id-ID"/>
              </w:rPr>
              <w:t xml:space="preserve"> dilengkapi dengan CCTV.</w:t>
            </w:r>
          </w:p>
          <w:p w14:paraId="583932C0" w14:textId="77777777" w:rsidR="008824D2" w:rsidRPr="00FB1CC5" w:rsidRDefault="008824D2" w:rsidP="007B2695">
            <w:pPr>
              <w:pStyle w:val="BodyText"/>
              <w:numPr>
                <w:ilvl w:val="0"/>
                <w:numId w:val="6"/>
              </w:numPr>
              <w:tabs>
                <w:tab w:val="left" w:pos="-1800"/>
                <w:tab w:val="left" w:pos="459"/>
              </w:tabs>
              <w:ind w:left="459" w:hanging="425"/>
              <w:rPr>
                <w:color w:val="000000"/>
                <w:sz w:val="18"/>
                <w:szCs w:val="18"/>
                <w:lang w:val="id-ID"/>
              </w:rPr>
            </w:pPr>
            <w:r w:rsidRPr="00FB1CC5">
              <w:rPr>
                <w:color w:val="000000"/>
                <w:sz w:val="18"/>
                <w:szCs w:val="18"/>
                <w:lang w:val="id-ID"/>
              </w:rPr>
              <w:t>Fasilitas khusus untuk disabilitas, ruang khusus untuk pemberian ASI, Safety Toilet.</w:t>
            </w:r>
          </w:p>
          <w:p w14:paraId="255CD907" w14:textId="77777777" w:rsidR="008824D2" w:rsidRPr="00FB1CC5" w:rsidRDefault="008824D2" w:rsidP="007B2695">
            <w:pPr>
              <w:rPr>
                <w:rFonts w:ascii="Times New Roman" w:hAnsi="Times New Roman" w:cs="Times New Roman"/>
                <w:sz w:val="18"/>
                <w:szCs w:val="18"/>
              </w:rPr>
            </w:pPr>
          </w:p>
        </w:tc>
      </w:tr>
      <w:tr w:rsidR="008824D2" w:rsidRPr="00FB1CC5" w14:paraId="645CB46F" w14:textId="77777777" w:rsidTr="007B2695">
        <w:trPr>
          <w:trHeight w:val="70"/>
        </w:trPr>
        <w:tc>
          <w:tcPr>
            <w:tcW w:w="519" w:type="dxa"/>
          </w:tcPr>
          <w:p w14:paraId="43D584E9" w14:textId="1D130D00" w:rsidR="008824D2" w:rsidRPr="00FB1CC5" w:rsidRDefault="008824D2" w:rsidP="007B2695">
            <w:pPr>
              <w:rPr>
                <w:rFonts w:ascii="Times New Roman" w:hAnsi="Times New Roman" w:cs="Times New Roman"/>
                <w:sz w:val="18"/>
                <w:szCs w:val="18"/>
              </w:rPr>
            </w:pPr>
            <w:r w:rsidRPr="00FB1CC5">
              <w:rPr>
                <w:rFonts w:ascii="Times New Roman" w:hAnsi="Times New Roman" w:cs="Times New Roman"/>
                <w:sz w:val="18"/>
                <w:szCs w:val="18"/>
              </w:rPr>
              <w:lastRenderedPageBreak/>
              <w:t>1</w:t>
            </w:r>
            <w:r w:rsidR="004908DA">
              <w:rPr>
                <w:rFonts w:ascii="Times New Roman" w:hAnsi="Times New Roman" w:cs="Times New Roman"/>
                <w:sz w:val="18"/>
                <w:szCs w:val="18"/>
              </w:rPr>
              <w:t>4</w:t>
            </w:r>
            <w:r w:rsidRPr="00FB1CC5">
              <w:rPr>
                <w:rFonts w:ascii="Times New Roman" w:hAnsi="Times New Roman" w:cs="Times New Roman"/>
                <w:sz w:val="18"/>
                <w:szCs w:val="18"/>
              </w:rPr>
              <w:t>.</w:t>
            </w:r>
          </w:p>
        </w:tc>
        <w:tc>
          <w:tcPr>
            <w:tcW w:w="2175" w:type="dxa"/>
          </w:tcPr>
          <w:p w14:paraId="7158AD64" w14:textId="77777777" w:rsidR="008824D2" w:rsidRPr="00FB1CC5" w:rsidRDefault="008824D2" w:rsidP="007B2695">
            <w:pPr>
              <w:rPr>
                <w:rFonts w:ascii="Times New Roman" w:hAnsi="Times New Roman" w:cs="Times New Roman"/>
                <w:b/>
                <w:sz w:val="18"/>
                <w:szCs w:val="18"/>
              </w:rPr>
            </w:pPr>
            <w:r w:rsidRPr="00FB1CC5">
              <w:rPr>
                <w:rFonts w:ascii="Times New Roman" w:hAnsi="Times New Roman" w:cs="Times New Roman"/>
                <w:b/>
                <w:sz w:val="18"/>
                <w:szCs w:val="18"/>
              </w:rPr>
              <w:t>Evaluasi kinerja pelaksana</w:t>
            </w:r>
          </w:p>
        </w:tc>
        <w:tc>
          <w:tcPr>
            <w:tcW w:w="292" w:type="dxa"/>
            <w:tcBorders>
              <w:right w:val="nil"/>
            </w:tcBorders>
          </w:tcPr>
          <w:p w14:paraId="7200D1DB" w14:textId="77777777" w:rsidR="008824D2" w:rsidRPr="00FB1CC5" w:rsidRDefault="008824D2" w:rsidP="007B2695">
            <w:pPr>
              <w:rPr>
                <w:rFonts w:ascii="Times New Roman" w:hAnsi="Times New Roman" w:cs="Times New Roman"/>
                <w:sz w:val="18"/>
                <w:szCs w:val="18"/>
              </w:rPr>
            </w:pPr>
          </w:p>
        </w:tc>
        <w:tc>
          <w:tcPr>
            <w:tcW w:w="7233" w:type="dxa"/>
            <w:tcBorders>
              <w:left w:val="nil"/>
            </w:tcBorders>
          </w:tcPr>
          <w:p w14:paraId="247FBA91" w14:textId="77777777" w:rsidR="008824D2" w:rsidRPr="00FB1CC5" w:rsidRDefault="008824D2" w:rsidP="007B2695">
            <w:pPr>
              <w:pStyle w:val="BodyText"/>
              <w:numPr>
                <w:ilvl w:val="0"/>
                <w:numId w:val="5"/>
              </w:numPr>
              <w:tabs>
                <w:tab w:val="left" w:pos="-1800"/>
                <w:tab w:val="left" w:pos="459"/>
              </w:tabs>
              <w:ind w:left="459" w:hanging="425"/>
              <w:rPr>
                <w:color w:val="000000"/>
                <w:sz w:val="18"/>
                <w:szCs w:val="18"/>
                <w:lang w:val="id-ID"/>
              </w:rPr>
            </w:pPr>
            <w:r w:rsidRPr="00FB1CC5">
              <w:rPr>
                <w:color w:val="000000"/>
                <w:sz w:val="18"/>
                <w:szCs w:val="18"/>
                <w:lang w:val="id-ID"/>
              </w:rPr>
              <w:t>Secara internal dilakukan dengan mengevaluasi dan menilai kinerja personil secara berkala (per enam bulan sekali).</w:t>
            </w:r>
          </w:p>
          <w:p w14:paraId="532517D4" w14:textId="77777777" w:rsidR="008824D2" w:rsidRPr="00FB1CC5" w:rsidRDefault="008824D2" w:rsidP="007B2695">
            <w:pPr>
              <w:pStyle w:val="BodyText"/>
              <w:numPr>
                <w:ilvl w:val="0"/>
                <w:numId w:val="5"/>
              </w:numPr>
              <w:tabs>
                <w:tab w:val="left" w:pos="-1800"/>
                <w:tab w:val="left" w:pos="459"/>
              </w:tabs>
              <w:ind w:left="459" w:hanging="425"/>
              <w:rPr>
                <w:color w:val="000000"/>
                <w:sz w:val="18"/>
                <w:szCs w:val="18"/>
                <w:lang w:val="id-ID"/>
              </w:rPr>
            </w:pPr>
            <w:r w:rsidRPr="00FB1CC5">
              <w:rPr>
                <w:color w:val="000000"/>
                <w:sz w:val="18"/>
                <w:szCs w:val="18"/>
                <w:lang w:val="id-ID"/>
              </w:rPr>
              <w:t>Secara internal dan ek</w:t>
            </w:r>
            <w:r w:rsidRPr="00FB1CC5">
              <w:rPr>
                <w:color w:val="000000"/>
                <w:sz w:val="18"/>
                <w:szCs w:val="18"/>
              </w:rPr>
              <w:t>s</w:t>
            </w:r>
            <w:r w:rsidRPr="00FB1CC5">
              <w:rPr>
                <w:color w:val="000000"/>
                <w:sz w:val="18"/>
                <w:szCs w:val="18"/>
                <w:lang w:val="id-ID"/>
              </w:rPr>
              <w:t>ternal dilakukan penilaian kualifikasi bintang PTSP sesuai kriteria yang telah ditetapkan oleh BKPM dan dilakukan sekali dalam setahun.</w:t>
            </w:r>
          </w:p>
          <w:p w14:paraId="511000F9" w14:textId="77777777" w:rsidR="008824D2" w:rsidRPr="00FB1CC5" w:rsidRDefault="008824D2" w:rsidP="007B2695">
            <w:pPr>
              <w:pStyle w:val="BodyText"/>
              <w:numPr>
                <w:ilvl w:val="0"/>
                <w:numId w:val="7"/>
              </w:numPr>
              <w:tabs>
                <w:tab w:val="left" w:pos="-1800"/>
                <w:tab w:val="left" w:pos="459"/>
              </w:tabs>
              <w:ind w:left="459" w:hanging="425"/>
              <w:rPr>
                <w:color w:val="000000"/>
                <w:sz w:val="18"/>
                <w:szCs w:val="18"/>
                <w:lang w:val="id-ID"/>
              </w:rPr>
            </w:pPr>
            <w:r w:rsidRPr="00FB1CC5">
              <w:rPr>
                <w:color w:val="000000"/>
                <w:sz w:val="18"/>
                <w:szCs w:val="18"/>
                <w:lang w:val="id-ID"/>
              </w:rPr>
              <w:t>Secara internal dan eksternal dilihat melalui hasil survei pengukuran kepuasan pelanggan / masyarakat (Indeks Kepuasan Masyarakat / IKM) sesuai dengan kriteria yang telah ditetapkan secara internal maupun oleh Kementerian PAN dan Reformasi Birokrasi (per enam bulan sekali).</w:t>
            </w:r>
          </w:p>
          <w:p w14:paraId="6E022BF1" w14:textId="77777777" w:rsidR="008824D2" w:rsidRPr="00FB1CC5" w:rsidRDefault="008824D2" w:rsidP="007B2695">
            <w:pPr>
              <w:rPr>
                <w:rFonts w:ascii="Times New Roman" w:hAnsi="Times New Roman" w:cs="Times New Roman"/>
                <w:sz w:val="18"/>
                <w:szCs w:val="18"/>
              </w:rPr>
            </w:pPr>
          </w:p>
        </w:tc>
      </w:tr>
    </w:tbl>
    <w:p w14:paraId="5382F824" w14:textId="77777777" w:rsidR="008824D2" w:rsidRPr="00FB1CC5" w:rsidRDefault="008824D2" w:rsidP="008824D2">
      <w:pPr>
        <w:rPr>
          <w:rFonts w:ascii="Times New Roman" w:hAnsi="Times New Roman" w:cs="Times New Roman"/>
        </w:rPr>
      </w:pPr>
    </w:p>
    <w:p w14:paraId="6276538B" w14:textId="77777777" w:rsidR="008824D2" w:rsidRDefault="008824D2" w:rsidP="008824D2"/>
    <w:p w14:paraId="706FECDC" w14:textId="77777777" w:rsidR="00E762CC" w:rsidRDefault="00E762CC"/>
    <w:sectPr w:rsidR="00E762CC" w:rsidSect="002678D5">
      <w:pgSz w:w="11906" w:h="16838"/>
      <w:pgMar w:top="1440" w:right="707" w:bottom="127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54FCC"/>
    <w:multiLevelType w:val="hybridMultilevel"/>
    <w:tmpl w:val="24368DEC"/>
    <w:lvl w:ilvl="0" w:tplc="099E7088">
      <w:start w:val="1"/>
      <w:numFmt w:val="decimal"/>
      <w:lvlText w:val="%1."/>
      <w:lvlJc w:val="left"/>
      <w:pPr>
        <w:tabs>
          <w:tab w:val="num" w:pos="720"/>
        </w:tabs>
        <w:ind w:left="720" w:hanging="360"/>
      </w:pPr>
    </w:lvl>
    <w:lvl w:ilvl="1" w:tplc="A75023A8" w:tentative="1">
      <w:start w:val="1"/>
      <w:numFmt w:val="decimal"/>
      <w:lvlText w:val="%2."/>
      <w:lvlJc w:val="left"/>
      <w:pPr>
        <w:tabs>
          <w:tab w:val="num" w:pos="1440"/>
        </w:tabs>
        <w:ind w:left="1440" w:hanging="360"/>
      </w:pPr>
    </w:lvl>
    <w:lvl w:ilvl="2" w:tplc="3A46150A" w:tentative="1">
      <w:start w:val="1"/>
      <w:numFmt w:val="decimal"/>
      <w:lvlText w:val="%3."/>
      <w:lvlJc w:val="left"/>
      <w:pPr>
        <w:tabs>
          <w:tab w:val="num" w:pos="2160"/>
        </w:tabs>
        <w:ind w:left="2160" w:hanging="360"/>
      </w:pPr>
    </w:lvl>
    <w:lvl w:ilvl="3" w:tplc="A98CDC94" w:tentative="1">
      <w:start w:val="1"/>
      <w:numFmt w:val="decimal"/>
      <w:lvlText w:val="%4."/>
      <w:lvlJc w:val="left"/>
      <w:pPr>
        <w:tabs>
          <w:tab w:val="num" w:pos="2880"/>
        </w:tabs>
        <w:ind w:left="2880" w:hanging="360"/>
      </w:pPr>
    </w:lvl>
    <w:lvl w:ilvl="4" w:tplc="ADC04FEA" w:tentative="1">
      <w:start w:val="1"/>
      <w:numFmt w:val="decimal"/>
      <w:lvlText w:val="%5."/>
      <w:lvlJc w:val="left"/>
      <w:pPr>
        <w:tabs>
          <w:tab w:val="num" w:pos="3600"/>
        </w:tabs>
        <w:ind w:left="3600" w:hanging="360"/>
      </w:pPr>
    </w:lvl>
    <w:lvl w:ilvl="5" w:tplc="4B5A3760" w:tentative="1">
      <w:start w:val="1"/>
      <w:numFmt w:val="decimal"/>
      <w:lvlText w:val="%6."/>
      <w:lvlJc w:val="left"/>
      <w:pPr>
        <w:tabs>
          <w:tab w:val="num" w:pos="4320"/>
        </w:tabs>
        <w:ind w:left="4320" w:hanging="360"/>
      </w:pPr>
    </w:lvl>
    <w:lvl w:ilvl="6" w:tplc="E450946A" w:tentative="1">
      <w:start w:val="1"/>
      <w:numFmt w:val="decimal"/>
      <w:lvlText w:val="%7."/>
      <w:lvlJc w:val="left"/>
      <w:pPr>
        <w:tabs>
          <w:tab w:val="num" w:pos="5040"/>
        </w:tabs>
        <w:ind w:left="5040" w:hanging="360"/>
      </w:pPr>
    </w:lvl>
    <w:lvl w:ilvl="7" w:tplc="480C603C" w:tentative="1">
      <w:start w:val="1"/>
      <w:numFmt w:val="decimal"/>
      <w:lvlText w:val="%8."/>
      <w:lvlJc w:val="left"/>
      <w:pPr>
        <w:tabs>
          <w:tab w:val="num" w:pos="5760"/>
        </w:tabs>
        <w:ind w:left="5760" w:hanging="360"/>
      </w:pPr>
    </w:lvl>
    <w:lvl w:ilvl="8" w:tplc="3B741FF6" w:tentative="1">
      <w:start w:val="1"/>
      <w:numFmt w:val="decimal"/>
      <w:lvlText w:val="%9."/>
      <w:lvlJc w:val="left"/>
      <w:pPr>
        <w:tabs>
          <w:tab w:val="num" w:pos="6480"/>
        </w:tabs>
        <w:ind w:left="6480" w:hanging="360"/>
      </w:pPr>
    </w:lvl>
  </w:abstractNum>
  <w:abstractNum w:abstractNumId="1" w15:restartNumberingAfterBreak="0">
    <w:nsid w:val="1E8B7160"/>
    <w:multiLevelType w:val="hybridMultilevel"/>
    <w:tmpl w:val="58EAA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702FF1"/>
    <w:multiLevelType w:val="hybridMultilevel"/>
    <w:tmpl w:val="CD887658"/>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29E62490"/>
    <w:multiLevelType w:val="hybridMultilevel"/>
    <w:tmpl w:val="BBE61474"/>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396A651D"/>
    <w:multiLevelType w:val="hybridMultilevel"/>
    <w:tmpl w:val="C024A65E"/>
    <w:lvl w:ilvl="0" w:tplc="0A9EBD96">
      <w:start w:val="3"/>
      <w:numFmt w:val="decimal"/>
      <w:lvlText w:val="%1."/>
      <w:lvlJc w:val="left"/>
      <w:pPr>
        <w:tabs>
          <w:tab w:val="num" w:pos="720"/>
        </w:tabs>
        <w:ind w:left="720" w:hanging="360"/>
      </w:pPr>
    </w:lvl>
    <w:lvl w:ilvl="1" w:tplc="AEC8BD10">
      <w:start w:val="1"/>
      <w:numFmt w:val="lowerLetter"/>
      <w:lvlText w:val="%2)"/>
      <w:lvlJc w:val="left"/>
      <w:pPr>
        <w:tabs>
          <w:tab w:val="num" w:pos="1440"/>
        </w:tabs>
        <w:ind w:left="1440" w:hanging="360"/>
      </w:pPr>
    </w:lvl>
    <w:lvl w:ilvl="2" w:tplc="87EAB642" w:tentative="1">
      <w:start w:val="1"/>
      <w:numFmt w:val="decimal"/>
      <w:lvlText w:val="%3."/>
      <w:lvlJc w:val="left"/>
      <w:pPr>
        <w:tabs>
          <w:tab w:val="num" w:pos="2160"/>
        </w:tabs>
        <w:ind w:left="2160" w:hanging="360"/>
      </w:pPr>
    </w:lvl>
    <w:lvl w:ilvl="3" w:tplc="A92805D0" w:tentative="1">
      <w:start w:val="1"/>
      <w:numFmt w:val="decimal"/>
      <w:lvlText w:val="%4."/>
      <w:lvlJc w:val="left"/>
      <w:pPr>
        <w:tabs>
          <w:tab w:val="num" w:pos="2880"/>
        </w:tabs>
        <w:ind w:left="2880" w:hanging="360"/>
      </w:pPr>
    </w:lvl>
    <w:lvl w:ilvl="4" w:tplc="3C1A412E" w:tentative="1">
      <w:start w:val="1"/>
      <w:numFmt w:val="decimal"/>
      <w:lvlText w:val="%5."/>
      <w:lvlJc w:val="left"/>
      <w:pPr>
        <w:tabs>
          <w:tab w:val="num" w:pos="3600"/>
        </w:tabs>
        <w:ind w:left="3600" w:hanging="360"/>
      </w:pPr>
    </w:lvl>
    <w:lvl w:ilvl="5" w:tplc="D236EF22" w:tentative="1">
      <w:start w:val="1"/>
      <w:numFmt w:val="decimal"/>
      <w:lvlText w:val="%6."/>
      <w:lvlJc w:val="left"/>
      <w:pPr>
        <w:tabs>
          <w:tab w:val="num" w:pos="4320"/>
        </w:tabs>
        <w:ind w:left="4320" w:hanging="360"/>
      </w:pPr>
    </w:lvl>
    <w:lvl w:ilvl="6" w:tplc="9EBE58D8" w:tentative="1">
      <w:start w:val="1"/>
      <w:numFmt w:val="decimal"/>
      <w:lvlText w:val="%7."/>
      <w:lvlJc w:val="left"/>
      <w:pPr>
        <w:tabs>
          <w:tab w:val="num" w:pos="5040"/>
        </w:tabs>
        <w:ind w:left="5040" w:hanging="360"/>
      </w:pPr>
    </w:lvl>
    <w:lvl w:ilvl="7" w:tplc="E6E6BA7E" w:tentative="1">
      <w:start w:val="1"/>
      <w:numFmt w:val="decimal"/>
      <w:lvlText w:val="%8."/>
      <w:lvlJc w:val="left"/>
      <w:pPr>
        <w:tabs>
          <w:tab w:val="num" w:pos="5760"/>
        </w:tabs>
        <w:ind w:left="5760" w:hanging="360"/>
      </w:pPr>
    </w:lvl>
    <w:lvl w:ilvl="8" w:tplc="175443C4" w:tentative="1">
      <w:start w:val="1"/>
      <w:numFmt w:val="decimal"/>
      <w:lvlText w:val="%9."/>
      <w:lvlJc w:val="left"/>
      <w:pPr>
        <w:tabs>
          <w:tab w:val="num" w:pos="6480"/>
        </w:tabs>
        <w:ind w:left="6480" w:hanging="360"/>
      </w:pPr>
    </w:lvl>
  </w:abstractNum>
  <w:abstractNum w:abstractNumId="5" w15:restartNumberingAfterBreak="0">
    <w:nsid w:val="433A41DD"/>
    <w:multiLevelType w:val="hybridMultilevel"/>
    <w:tmpl w:val="F11677DC"/>
    <w:lvl w:ilvl="0" w:tplc="9FE0F66E">
      <w:start w:val="1"/>
      <w:numFmt w:val="decimal"/>
      <w:lvlText w:val="%1."/>
      <w:lvlJc w:val="left"/>
      <w:pPr>
        <w:tabs>
          <w:tab w:val="num" w:pos="720"/>
        </w:tabs>
        <w:ind w:left="720" w:hanging="360"/>
      </w:pPr>
    </w:lvl>
    <w:lvl w:ilvl="1" w:tplc="80EC7EE8" w:tentative="1">
      <w:start w:val="1"/>
      <w:numFmt w:val="decimal"/>
      <w:lvlText w:val="%2."/>
      <w:lvlJc w:val="left"/>
      <w:pPr>
        <w:tabs>
          <w:tab w:val="num" w:pos="1440"/>
        </w:tabs>
        <w:ind w:left="1440" w:hanging="360"/>
      </w:pPr>
    </w:lvl>
    <w:lvl w:ilvl="2" w:tplc="F8160132" w:tentative="1">
      <w:start w:val="1"/>
      <w:numFmt w:val="decimal"/>
      <w:lvlText w:val="%3."/>
      <w:lvlJc w:val="left"/>
      <w:pPr>
        <w:tabs>
          <w:tab w:val="num" w:pos="2160"/>
        </w:tabs>
        <w:ind w:left="2160" w:hanging="360"/>
      </w:pPr>
    </w:lvl>
    <w:lvl w:ilvl="3" w:tplc="29F6264C" w:tentative="1">
      <w:start w:val="1"/>
      <w:numFmt w:val="decimal"/>
      <w:lvlText w:val="%4."/>
      <w:lvlJc w:val="left"/>
      <w:pPr>
        <w:tabs>
          <w:tab w:val="num" w:pos="2880"/>
        </w:tabs>
        <w:ind w:left="2880" w:hanging="360"/>
      </w:pPr>
    </w:lvl>
    <w:lvl w:ilvl="4" w:tplc="9E3AB61A" w:tentative="1">
      <w:start w:val="1"/>
      <w:numFmt w:val="decimal"/>
      <w:lvlText w:val="%5."/>
      <w:lvlJc w:val="left"/>
      <w:pPr>
        <w:tabs>
          <w:tab w:val="num" w:pos="3600"/>
        </w:tabs>
        <w:ind w:left="3600" w:hanging="360"/>
      </w:pPr>
    </w:lvl>
    <w:lvl w:ilvl="5" w:tplc="9EC68F5E" w:tentative="1">
      <w:start w:val="1"/>
      <w:numFmt w:val="decimal"/>
      <w:lvlText w:val="%6."/>
      <w:lvlJc w:val="left"/>
      <w:pPr>
        <w:tabs>
          <w:tab w:val="num" w:pos="4320"/>
        </w:tabs>
        <w:ind w:left="4320" w:hanging="360"/>
      </w:pPr>
    </w:lvl>
    <w:lvl w:ilvl="6" w:tplc="985EFAC2" w:tentative="1">
      <w:start w:val="1"/>
      <w:numFmt w:val="decimal"/>
      <w:lvlText w:val="%7."/>
      <w:lvlJc w:val="left"/>
      <w:pPr>
        <w:tabs>
          <w:tab w:val="num" w:pos="5040"/>
        </w:tabs>
        <w:ind w:left="5040" w:hanging="360"/>
      </w:pPr>
    </w:lvl>
    <w:lvl w:ilvl="7" w:tplc="724AF1CC" w:tentative="1">
      <w:start w:val="1"/>
      <w:numFmt w:val="decimal"/>
      <w:lvlText w:val="%8."/>
      <w:lvlJc w:val="left"/>
      <w:pPr>
        <w:tabs>
          <w:tab w:val="num" w:pos="5760"/>
        </w:tabs>
        <w:ind w:left="5760" w:hanging="360"/>
      </w:pPr>
    </w:lvl>
    <w:lvl w:ilvl="8" w:tplc="E8245762" w:tentative="1">
      <w:start w:val="1"/>
      <w:numFmt w:val="decimal"/>
      <w:lvlText w:val="%9."/>
      <w:lvlJc w:val="left"/>
      <w:pPr>
        <w:tabs>
          <w:tab w:val="num" w:pos="6480"/>
        </w:tabs>
        <w:ind w:left="6480" w:hanging="360"/>
      </w:pPr>
    </w:lvl>
  </w:abstractNum>
  <w:abstractNum w:abstractNumId="6" w15:restartNumberingAfterBreak="0">
    <w:nsid w:val="444B3E71"/>
    <w:multiLevelType w:val="hybridMultilevel"/>
    <w:tmpl w:val="C55A8F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701271A"/>
    <w:multiLevelType w:val="hybridMultilevel"/>
    <w:tmpl w:val="B7586320"/>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4B036959"/>
    <w:multiLevelType w:val="hybridMultilevel"/>
    <w:tmpl w:val="8768266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05">
      <w:start w:val="1"/>
      <w:numFmt w:val="bullet"/>
      <w:lvlText w:val=""/>
      <w:lvlJc w:val="left"/>
      <w:pPr>
        <w:ind w:left="2340" w:hanging="360"/>
      </w:pPr>
      <w:rPr>
        <w:rFonts w:ascii="Wingdings" w:hAnsi="Wingding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1B85327"/>
    <w:multiLevelType w:val="hybridMultilevel"/>
    <w:tmpl w:val="B6FA2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804AB"/>
    <w:multiLevelType w:val="hybridMultilevel"/>
    <w:tmpl w:val="AA20374A"/>
    <w:lvl w:ilvl="0" w:tplc="9370C51E">
      <w:start w:val="1"/>
      <w:numFmt w:val="decimal"/>
      <w:lvlText w:val="%1."/>
      <w:lvlJc w:val="left"/>
      <w:pPr>
        <w:tabs>
          <w:tab w:val="num" w:pos="720"/>
        </w:tabs>
        <w:ind w:left="720" w:hanging="360"/>
      </w:pPr>
    </w:lvl>
    <w:lvl w:ilvl="1" w:tplc="C6ECD796" w:tentative="1">
      <w:start w:val="1"/>
      <w:numFmt w:val="decimal"/>
      <w:lvlText w:val="%2."/>
      <w:lvlJc w:val="left"/>
      <w:pPr>
        <w:tabs>
          <w:tab w:val="num" w:pos="1440"/>
        </w:tabs>
        <w:ind w:left="1440" w:hanging="360"/>
      </w:pPr>
    </w:lvl>
    <w:lvl w:ilvl="2" w:tplc="1342126C" w:tentative="1">
      <w:start w:val="1"/>
      <w:numFmt w:val="decimal"/>
      <w:lvlText w:val="%3."/>
      <w:lvlJc w:val="left"/>
      <w:pPr>
        <w:tabs>
          <w:tab w:val="num" w:pos="2160"/>
        </w:tabs>
        <w:ind w:left="2160" w:hanging="360"/>
      </w:pPr>
    </w:lvl>
    <w:lvl w:ilvl="3" w:tplc="3F529138" w:tentative="1">
      <w:start w:val="1"/>
      <w:numFmt w:val="decimal"/>
      <w:lvlText w:val="%4."/>
      <w:lvlJc w:val="left"/>
      <w:pPr>
        <w:tabs>
          <w:tab w:val="num" w:pos="2880"/>
        </w:tabs>
        <w:ind w:left="2880" w:hanging="360"/>
      </w:pPr>
    </w:lvl>
    <w:lvl w:ilvl="4" w:tplc="90C09D4A" w:tentative="1">
      <w:start w:val="1"/>
      <w:numFmt w:val="decimal"/>
      <w:lvlText w:val="%5."/>
      <w:lvlJc w:val="left"/>
      <w:pPr>
        <w:tabs>
          <w:tab w:val="num" w:pos="3600"/>
        </w:tabs>
        <w:ind w:left="3600" w:hanging="360"/>
      </w:pPr>
    </w:lvl>
    <w:lvl w:ilvl="5" w:tplc="8738DD72" w:tentative="1">
      <w:start w:val="1"/>
      <w:numFmt w:val="decimal"/>
      <w:lvlText w:val="%6."/>
      <w:lvlJc w:val="left"/>
      <w:pPr>
        <w:tabs>
          <w:tab w:val="num" w:pos="4320"/>
        </w:tabs>
        <w:ind w:left="4320" w:hanging="360"/>
      </w:pPr>
    </w:lvl>
    <w:lvl w:ilvl="6" w:tplc="1B32A1DA" w:tentative="1">
      <w:start w:val="1"/>
      <w:numFmt w:val="decimal"/>
      <w:lvlText w:val="%7."/>
      <w:lvlJc w:val="left"/>
      <w:pPr>
        <w:tabs>
          <w:tab w:val="num" w:pos="5040"/>
        </w:tabs>
        <w:ind w:left="5040" w:hanging="360"/>
      </w:pPr>
    </w:lvl>
    <w:lvl w:ilvl="7" w:tplc="A0C41C8E" w:tentative="1">
      <w:start w:val="1"/>
      <w:numFmt w:val="decimal"/>
      <w:lvlText w:val="%8."/>
      <w:lvlJc w:val="left"/>
      <w:pPr>
        <w:tabs>
          <w:tab w:val="num" w:pos="5760"/>
        </w:tabs>
        <w:ind w:left="5760" w:hanging="360"/>
      </w:pPr>
    </w:lvl>
    <w:lvl w:ilvl="8" w:tplc="DB525B02" w:tentative="1">
      <w:start w:val="1"/>
      <w:numFmt w:val="decimal"/>
      <w:lvlText w:val="%9."/>
      <w:lvlJc w:val="left"/>
      <w:pPr>
        <w:tabs>
          <w:tab w:val="num" w:pos="6480"/>
        </w:tabs>
        <w:ind w:left="6480" w:hanging="360"/>
      </w:pPr>
    </w:lvl>
  </w:abstractNum>
  <w:abstractNum w:abstractNumId="11" w15:restartNumberingAfterBreak="0">
    <w:nsid w:val="63B1437A"/>
    <w:multiLevelType w:val="hybridMultilevel"/>
    <w:tmpl w:val="9D8EECD2"/>
    <w:lvl w:ilvl="0" w:tplc="DAD4A1DA">
      <w:start w:val="1"/>
      <w:numFmt w:val="decimal"/>
      <w:lvlText w:val="%1."/>
      <w:lvlJc w:val="left"/>
      <w:pPr>
        <w:tabs>
          <w:tab w:val="num" w:pos="720"/>
        </w:tabs>
        <w:ind w:left="720" w:hanging="360"/>
      </w:pPr>
    </w:lvl>
    <w:lvl w:ilvl="1" w:tplc="A822AD26" w:tentative="1">
      <w:start w:val="1"/>
      <w:numFmt w:val="decimal"/>
      <w:lvlText w:val="%2."/>
      <w:lvlJc w:val="left"/>
      <w:pPr>
        <w:tabs>
          <w:tab w:val="num" w:pos="1440"/>
        </w:tabs>
        <w:ind w:left="1440" w:hanging="360"/>
      </w:pPr>
    </w:lvl>
    <w:lvl w:ilvl="2" w:tplc="FCCEEF34" w:tentative="1">
      <w:start w:val="1"/>
      <w:numFmt w:val="decimal"/>
      <w:lvlText w:val="%3."/>
      <w:lvlJc w:val="left"/>
      <w:pPr>
        <w:tabs>
          <w:tab w:val="num" w:pos="2160"/>
        </w:tabs>
        <w:ind w:left="2160" w:hanging="360"/>
      </w:pPr>
    </w:lvl>
    <w:lvl w:ilvl="3" w:tplc="6572582A" w:tentative="1">
      <w:start w:val="1"/>
      <w:numFmt w:val="decimal"/>
      <w:lvlText w:val="%4."/>
      <w:lvlJc w:val="left"/>
      <w:pPr>
        <w:tabs>
          <w:tab w:val="num" w:pos="2880"/>
        </w:tabs>
        <w:ind w:left="2880" w:hanging="360"/>
      </w:pPr>
    </w:lvl>
    <w:lvl w:ilvl="4" w:tplc="C3D2C1BE" w:tentative="1">
      <w:start w:val="1"/>
      <w:numFmt w:val="decimal"/>
      <w:lvlText w:val="%5."/>
      <w:lvlJc w:val="left"/>
      <w:pPr>
        <w:tabs>
          <w:tab w:val="num" w:pos="3600"/>
        </w:tabs>
        <w:ind w:left="3600" w:hanging="360"/>
      </w:pPr>
    </w:lvl>
    <w:lvl w:ilvl="5" w:tplc="129C6AAE" w:tentative="1">
      <w:start w:val="1"/>
      <w:numFmt w:val="decimal"/>
      <w:lvlText w:val="%6."/>
      <w:lvlJc w:val="left"/>
      <w:pPr>
        <w:tabs>
          <w:tab w:val="num" w:pos="4320"/>
        </w:tabs>
        <w:ind w:left="4320" w:hanging="360"/>
      </w:pPr>
    </w:lvl>
    <w:lvl w:ilvl="6" w:tplc="1004AB2E" w:tentative="1">
      <w:start w:val="1"/>
      <w:numFmt w:val="decimal"/>
      <w:lvlText w:val="%7."/>
      <w:lvlJc w:val="left"/>
      <w:pPr>
        <w:tabs>
          <w:tab w:val="num" w:pos="5040"/>
        </w:tabs>
        <w:ind w:left="5040" w:hanging="360"/>
      </w:pPr>
    </w:lvl>
    <w:lvl w:ilvl="7" w:tplc="B28410E2" w:tentative="1">
      <w:start w:val="1"/>
      <w:numFmt w:val="decimal"/>
      <w:lvlText w:val="%8."/>
      <w:lvlJc w:val="left"/>
      <w:pPr>
        <w:tabs>
          <w:tab w:val="num" w:pos="5760"/>
        </w:tabs>
        <w:ind w:left="5760" w:hanging="360"/>
      </w:pPr>
    </w:lvl>
    <w:lvl w:ilvl="8" w:tplc="311200B4" w:tentative="1">
      <w:start w:val="1"/>
      <w:numFmt w:val="decimal"/>
      <w:lvlText w:val="%9."/>
      <w:lvlJc w:val="left"/>
      <w:pPr>
        <w:tabs>
          <w:tab w:val="num" w:pos="6480"/>
        </w:tabs>
        <w:ind w:left="6480" w:hanging="360"/>
      </w:pPr>
    </w:lvl>
  </w:abstractNum>
  <w:abstractNum w:abstractNumId="12" w15:restartNumberingAfterBreak="0">
    <w:nsid w:val="69647202"/>
    <w:multiLevelType w:val="hybridMultilevel"/>
    <w:tmpl w:val="20A0F566"/>
    <w:lvl w:ilvl="0" w:tplc="E540757C">
      <w:start w:val="1"/>
      <w:numFmt w:val="decimal"/>
      <w:lvlText w:val="%1."/>
      <w:lvlJc w:val="left"/>
      <w:pPr>
        <w:tabs>
          <w:tab w:val="num" w:pos="720"/>
        </w:tabs>
        <w:ind w:left="720" w:hanging="360"/>
      </w:pPr>
    </w:lvl>
    <w:lvl w:ilvl="1" w:tplc="803E394A">
      <w:start w:val="1"/>
      <w:numFmt w:val="decimal"/>
      <w:lvlText w:val="%2."/>
      <w:lvlJc w:val="left"/>
      <w:pPr>
        <w:tabs>
          <w:tab w:val="num" w:pos="1440"/>
        </w:tabs>
        <w:ind w:left="1440" w:hanging="360"/>
      </w:pPr>
    </w:lvl>
    <w:lvl w:ilvl="2" w:tplc="472242BE" w:tentative="1">
      <w:start w:val="1"/>
      <w:numFmt w:val="decimal"/>
      <w:lvlText w:val="%3."/>
      <w:lvlJc w:val="left"/>
      <w:pPr>
        <w:tabs>
          <w:tab w:val="num" w:pos="2160"/>
        </w:tabs>
        <w:ind w:left="2160" w:hanging="360"/>
      </w:pPr>
    </w:lvl>
    <w:lvl w:ilvl="3" w:tplc="014E72EA" w:tentative="1">
      <w:start w:val="1"/>
      <w:numFmt w:val="decimal"/>
      <w:lvlText w:val="%4."/>
      <w:lvlJc w:val="left"/>
      <w:pPr>
        <w:tabs>
          <w:tab w:val="num" w:pos="2880"/>
        </w:tabs>
        <w:ind w:left="2880" w:hanging="360"/>
      </w:pPr>
    </w:lvl>
    <w:lvl w:ilvl="4" w:tplc="0FE87F2A" w:tentative="1">
      <w:start w:val="1"/>
      <w:numFmt w:val="decimal"/>
      <w:lvlText w:val="%5."/>
      <w:lvlJc w:val="left"/>
      <w:pPr>
        <w:tabs>
          <w:tab w:val="num" w:pos="3600"/>
        </w:tabs>
        <w:ind w:left="3600" w:hanging="360"/>
      </w:pPr>
    </w:lvl>
    <w:lvl w:ilvl="5" w:tplc="E03A9F72" w:tentative="1">
      <w:start w:val="1"/>
      <w:numFmt w:val="decimal"/>
      <w:lvlText w:val="%6."/>
      <w:lvlJc w:val="left"/>
      <w:pPr>
        <w:tabs>
          <w:tab w:val="num" w:pos="4320"/>
        </w:tabs>
        <w:ind w:left="4320" w:hanging="360"/>
      </w:pPr>
    </w:lvl>
    <w:lvl w:ilvl="6" w:tplc="6A92C120" w:tentative="1">
      <w:start w:val="1"/>
      <w:numFmt w:val="decimal"/>
      <w:lvlText w:val="%7."/>
      <w:lvlJc w:val="left"/>
      <w:pPr>
        <w:tabs>
          <w:tab w:val="num" w:pos="5040"/>
        </w:tabs>
        <w:ind w:left="5040" w:hanging="360"/>
      </w:pPr>
    </w:lvl>
    <w:lvl w:ilvl="7" w:tplc="5CE89BB2" w:tentative="1">
      <w:start w:val="1"/>
      <w:numFmt w:val="decimal"/>
      <w:lvlText w:val="%8."/>
      <w:lvlJc w:val="left"/>
      <w:pPr>
        <w:tabs>
          <w:tab w:val="num" w:pos="5760"/>
        </w:tabs>
        <w:ind w:left="5760" w:hanging="360"/>
      </w:pPr>
    </w:lvl>
    <w:lvl w:ilvl="8" w:tplc="A24A61A2" w:tentative="1">
      <w:start w:val="1"/>
      <w:numFmt w:val="decimal"/>
      <w:lvlText w:val="%9."/>
      <w:lvlJc w:val="left"/>
      <w:pPr>
        <w:tabs>
          <w:tab w:val="num" w:pos="6480"/>
        </w:tabs>
        <w:ind w:left="6480" w:hanging="360"/>
      </w:pPr>
    </w:lvl>
  </w:abstractNum>
  <w:abstractNum w:abstractNumId="13" w15:restartNumberingAfterBreak="0">
    <w:nsid w:val="76D4677A"/>
    <w:multiLevelType w:val="hybridMultilevel"/>
    <w:tmpl w:val="E3FE4C0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0F">
      <w:start w:val="1"/>
      <w:numFmt w:val="decimal"/>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9"/>
  </w:num>
  <w:num w:numId="3">
    <w:abstractNumId w:val="8"/>
  </w:num>
  <w:num w:numId="4">
    <w:abstractNumId w:val="13"/>
  </w:num>
  <w:num w:numId="5">
    <w:abstractNumId w:val="2"/>
  </w:num>
  <w:num w:numId="6">
    <w:abstractNumId w:val="3"/>
  </w:num>
  <w:num w:numId="7">
    <w:abstractNumId w:val="7"/>
  </w:num>
  <w:num w:numId="8">
    <w:abstractNumId w:val="1"/>
  </w:num>
  <w:num w:numId="9">
    <w:abstractNumId w:val="6"/>
  </w:num>
  <w:num w:numId="10">
    <w:abstractNumId w:val="5"/>
  </w:num>
  <w:num w:numId="11">
    <w:abstractNumId w:val="11"/>
  </w:num>
  <w:num w:numId="12">
    <w:abstractNumId w:val="0"/>
  </w:num>
  <w:num w:numId="13">
    <w:abstractNumId w:val="4"/>
  </w:num>
  <w:num w:numId="14">
    <w:abstractNumId w:val="10"/>
  </w:num>
  <w:num w:numId="15">
    <w:abstractNumId w:val="12"/>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24D2"/>
    <w:rsid w:val="00014B57"/>
    <w:rsid w:val="00046C72"/>
    <w:rsid w:val="0022748D"/>
    <w:rsid w:val="004410F1"/>
    <w:rsid w:val="004908DA"/>
    <w:rsid w:val="00835B40"/>
    <w:rsid w:val="008824D2"/>
    <w:rsid w:val="008D17A7"/>
    <w:rsid w:val="009F7DAA"/>
    <w:rsid w:val="00A10BF0"/>
    <w:rsid w:val="00B74C38"/>
    <w:rsid w:val="00CA24F3"/>
    <w:rsid w:val="00E76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B6D11"/>
  <w15:docId w15:val="{D30E054E-27E1-46AD-B934-681FED226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4D2"/>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24D2"/>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824D2"/>
    <w:pPr>
      <w:ind w:left="720"/>
      <w:contextualSpacing/>
    </w:pPr>
  </w:style>
  <w:style w:type="paragraph" w:styleId="BodyText">
    <w:name w:val="Body Text"/>
    <w:basedOn w:val="Normal"/>
    <w:link w:val="BodyTextChar"/>
    <w:rsid w:val="008824D2"/>
    <w:pPr>
      <w:spacing w:after="0" w:line="240" w:lineRule="auto"/>
      <w:ind w:right="180"/>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8824D2"/>
    <w:rPr>
      <w:rFonts w:ascii="Times New Roman" w:eastAsia="Times New Roman" w:hAnsi="Times New Roman" w:cs="Times New Roman"/>
      <w:szCs w:val="20"/>
    </w:rPr>
  </w:style>
  <w:style w:type="paragraph" w:styleId="NormalWeb">
    <w:name w:val="Normal (Web)"/>
    <w:basedOn w:val="Normal"/>
    <w:uiPriority w:val="99"/>
    <w:semiHidden/>
    <w:unhideWhenUsed/>
    <w:rsid w:val="00A10B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166404">
      <w:bodyDiv w:val="1"/>
      <w:marLeft w:val="0"/>
      <w:marRight w:val="0"/>
      <w:marTop w:val="0"/>
      <w:marBottom w:val="0"/>
      <w:divBdr>
        <w:top w:val="none" w:sz="0" w:space="0" w:color="auto"/>
        <w:left w:val="none" w:sz="0" w:space="0" w:color="auto"/>
        <w:bottom w:val="none" w:sz="0" w:space="0" w:color="auto"/>
        <w:right w:val="none" w:sz="0" w:space="0" w:color="auto"/>
      </w:divBdr>
      <w:divsChild>
        <w:div w:id="634070536">
          <w:marLeft w:val="360"/>
          <w:marRight w:val="0"/>
          <w:marTop w:val="20"/>
          <w:marBottom w:val="0"/>
          <w:divBdr>
            <w:top w:val="none" w:sz="0" w:space="0" w:color="auto"/>
            <w:left w:val="none" w:sz="0" w:space="0" w:color="auto"/>
            <w:bottom w:val="none" w:sz="0" w:space="0" w:color="auto"/>
            <w:right w:val="none" w:sz="0" w:space="0" w:color="auto"/>
          </w:divBdr>
        </w:div>
        <w:div w:id="1396590443">
          <w:marLeft w:val="360"/>
          <w:marRight w:val="0"/>
          <w:marTop w:val="0"/>
          <w:marBottom w:val="0"/>
          <w:divBdr>
            <w:top w:val="none" w:sz="0" w:space="0" w:color="auto"/>
            <w:left w:val="none" w:sz="0" w:space="0" w:color="auto"/>
            <w:bottom w:val="none" w:sz="0" w:space="0" w:color="auto"/>
            <w:right w:val="none" w:sz="0" w:space="0" w:color="auto"/>
          </w:divBdr>
        </w:div>
        <w:div w:id="226305558">
          <w:marLeft w:val="360"/>
          <w:marRight w:val="0"/>
          <w:marTop w:val="0"/>
          <w:marBottom w:val="0"/>
          <w:divBdr>
            <w:top w:val="none" w:sz="0" w:space="0" w:color="auto"/>
            <w:left w:val="none" w:sz="0" w:space="0" w:color="auto"/>
            <w:bottom w:val="none" w:sz="0" w:space="0" w:color="auto"/>
            <w:right w:val="none" w:sz="0" w:space="0" w:color="auto"/>
          </w:divBdr>
        </w:div>
        <w:div w:id="938028766">
          <w:marLeft w:val="360"/>
          <w:marRight w:val="0"/>
          <w:marTop w:val="0"/>
          <w:marBottom w:val="0"/>
          <w:divBdr>
            <w:top w:val="none" w:sz="0" w:space="0" w:color="auto"/>
            <w:left w:val="none" w:sz="0" w:space="0" w:color="auto"/>
            <w:bottom w:val="none" w:sz="0" w:space="0" w:color="auto"/>
            <w:right w:val="none" w:sz="0" w:space="0" w:color="auto"/>
          </w:divBdr>
        </w:div>
        <w:div w:id="2103911309">
          <w:marLeft w:val="360"/>
          <w:marRight w:val="0"/>
          <w:marTop w:val="0"/>
          <w:marBottom w:val="0"/>
          <w:divBdr>
            <w:top w:val="none" w:sz="0" w:space="0" w:color="auto"/>
            <w:left w:val="none" w:sz="0" w:space="0" w:color="auto"/>
            <w:bottom w:val="none" w:sz="0" w:space="0" w:color="auto"/>
            <w:right w:val="none" w:sz="0" w:space="0" w:color="auto"/>
          </w:divBdr>
        </w:div>
        <w:div w:id="538973441">
          <w:marLeft w:val="360"/>
          <w:marRight w:val="0"/>
          <w:marTop w:val="0"/>
          <w:marBottom w:val="0"/>
          <w:divBdr>
            <w:top w:val="none" w:sz="0" w:space="0" w:color="auto"/>
            <w:left w:val="none" w:sz="0" w:space="0" w:color="auto"/>
            <w:bottom w:val="none" w:sz="0" w:space="0" w:color="auto"/>
            <w:right w:val="none" w:sz="0" w:space="0" w:color="auto"/>
          </w:divBdr>
        </w:div>
        <w:div w:id="2115830742">
          <w:marLeft w:val="360"/>
          <w:marRight w:val="0"/>
          <w:marTop w:val="0"/>
          <w:marBottom w:val="0"/>
          <w:divBdr>
            <w:top w:val="none" w:sz="0" w:space="0" w:color="auto"/>
            <w:left w:val="none" w:sz="0" w:space="0" w:color="auto"/>
            <w:bottom w:val="none" w:sz="0" w:space="0" w:color="auto"/>
            <w:right w:val="none" w:sz="0" w:space="0" w:color="auto"/>
          </w:divBdr>
        </w:div>
      </w:divsChild>
    </w:div>
    <w:div w:id="878277053">
      <w:bodyDiv w:val="1"/>
      <w:marLeft w:val="0"/>
      <w:marRight w:val="0"/>
      <w:marTop w:val="0"/>
      <w:marBottom w:val="0"/>
      <w:divBdr>
        <w:top w:val="none" w:sz="0" w:space="0" w:color="auto"/>
        <w:left w:val="none" w:sz="0" w:space="0" w:color="auto"/>
        <w:bottom w:val="none" w:sz="0" w:space="0" w:color="auto"/>
        <w:right w:val="none" w:sz="0" w:space="0" w:color="auto"/>
      </w:divBdr>
      <w:divsChild>
        <w:div w:id="1705518104">
          <w:marLeft w:val="360"/>
          <w:marRight w:val="0"/>
          <w:marTop w:val="20"/>
          <w:marBottom w:val="0"/>
          <w:divBdr>
            <w:top w:val="none" w:sz="0" w:space="0" w:color="auto"/>
            <w:left w:val="none" w:sz="0" w:space="0" w:color="auto"/>
            <w:bottom w:val="none" w:sz="0" w:space="0" w:color="auto"/>
            <w:right w:val="none" w:sz="0" w:space="0" w:color="auto"/>
          </w:divBdr>
        </w:div>
        <w:div w:id="323440553">
          <w:marLeft w:val="360"/>
          <w:marRight w:val="0"/>
          <w:marTop w:val="0"/>
          <w:marBottom w:val="0"/>
          <w:divBdr>
            <w:top w:val="none" w:sz="0" w:space="0" w:color="auto"/>
            <w:left w:val="none" w:sz="0" w:space="0" w:color="auto"/>
            <w:bottom w:val="none" w:sz="0" w:space="0" w:color="auto"/>
            <w:right w:val="none" w:sz="0" w:space="0" w:color="auto"/>
          </w:divBdr>
        </w:div>
        <w:div w:id="1066337351">
          <w:marLeft w:val="360"/>
          <w:marRight w:val="14"/>
          <w:marTop w:val="0"/>
          <w:marBottom w:val="0"/>
          <w:divBdr>
            <w:top w:val="none" w:sz="0" w:space="0" w:color="auto"/>
            <w:left w:val="none" w:sz="0" w:space="0" w:color="auto"/>
            <w:bottom w:val="none" w:sz="0" w:space="0" w:color="auto"/>
            <w:right w:val="none" w:sz="0" w:space="0" w:color="auto"/>
          </w:divBdr>
        </w:div>
        <w:div w:id="4789000">
          <w:marLeft w:val="360"/>
          <w:marRight w:val="0"/>
          <w:marTop w:val="0"/>
          <w:marBottom w:val="0"/>
          <w:divBdr>
            <w:top w:val="none" w:sz="0" w:space="0" w:color="auto"/>
            <w:left w:val="none" w:sz="0" w:space="0" w:color="auto"/>
            <w:bottom w:val="none" w:sz="0" w:space="0" w:color="auto"/>
            <w:right w:val="none" w:sz="0" w:space="0" w:color="auto"/>
          </w:divBdr>
        </w:div>
      </w:divsChild>
    </w:div>
    <w:div w:id="882012813">
      <w:bodyDiv w:val="1"/>
      <w:marLeft w:val="0"/>
      <w:marRight w:val="0"/>
      <w:marTop w:val="0"/>
      <w:marBottom w:val="0"/>
      <w:divBdr>
        <w:top w:val="none" w:sz="0" w:space="0" w:color="auto"/>
        <w:left w:val="none" w:sz="0" w:space="0" w:color="auto"/>
        <w:bottom w:val="none" w:sz="0" w:space="0" w:color="auto"/>
        <w:right w:val="none" w:sz="0" w:space="0" w:color="auto"/>
      </w:divBdr>
      <w:divsChild>
        <w:div w:id="269893527">
          <w:marLeft w:val="562"/>
          <w:marRight w:val="0"/>
          <w:marTop w:val="304"/>
          <w:marBottom w:val="0"/>
          <w:divBdr>
            <w:top w:val="none" w:sz="0" w:space="0" w:color="auto"/>
            <w:left w:val="none" w:sz="0" w:space="0" w:color="auto"/>
            <w:bottom w:val="none" w:sz="0" w:space="0" w:color="auto"/>
            <w:right w:val="none" w:sz="0" w:space="0" w:color="auto"/>
          </w:divBdr>
        </w:div>
        <w:div w:id="1009134790">
          <w:marLeft w:val="562"/>
          <w:marRight w:val="0"/>
          <w:marTop w:val="0"/>
          <w:marBottom w:val="0"/>
          <w:divBdr>
            <w:top w:val="none" w:sz="0" w:space="0" w:color="auto"/>
            <w:left w:val="none" w:sz="0" w:space="0" w:color="auto"/>
            <w:bottom w:val="none" w:sz="0" w:space="0" w:color="auto"/>
            <w:right w:val="none" w:sz="0" w:space="0" w:color="auto"/>
          </w:divBdr>
        </w:div>
        <w:div w:id="992638108">
          <w:marLeft w:val="562"/>
          <w:marRight w:val="0"/>
          <w:marTop w:val="0"/>
          <w:marBottom w:val="0"/>
          <w:divBdr>
            <w:top w:val="none" w:sz="0" w:space="0" w:color="auto"/>
            <w:left w:val="none" w:sz="0" w:space="0" w:color="auto"/>
            <w:bottom w:val="none" w:sz="0" w:space="0" w:color="auto"/>
            <w:right w:val="none" w:sz="0" w:space="0" w:color="auto"/>
          </w:divBdr>
        </w:div>
        <w:div w:id="1189224094">
          <w:marLeft w:val="562"/>
          <w:marRight w:val="0"/>
          <w:marTop w:val="0"/>
          <w:marBottom w:val="0"/>
          <w:divBdr>
            <w:top w:val="none" w:sz="0" w:space="0" w:color="auto"/>
            <w:left w:val="none" w:sz="0" w:space="0" w:color="auto"/>
            <w:bottom w:val="none" w:sz="0" w:space="0" w:color="auto"/>
            <w:right w:val="none" w:sz="0" w:space="0" w:color="auto"/>
          </w:divBdr>
        </w:div>
        <w:div w:id="1324578955">
          <w:marLeft w:val="994"/>
          <w:marRight w:val="14"/>
          <w:marTop w:val="0"/>
          <w:marBottom w:val="0"/>
          <w:divBdr>
            <w:top w:val="none" w:sz="0" w:space="0" w:color="auto"/>
            <w:left w:val="none" w:sz="0" w:space="0" w:color="auto"/>
            <w:bottom w:val="none" w:sz="0" w:space="0" w:color="auto"/>
            <w:right w:val="none" w:sz="0" w:space="0" w:color="auto"/>
          </w:divBdr>
        </w:div>
        <w:div w:id="920605109">
          <w:marLeft w:val="994"/>
          <w:marRight w:val="0"/>
          <w:marTop w:val="1"/>
          <w:marBottom w:val="0"/>
          <w:divBdr>
            <w:top w:val="none" w:sz="0" w:space="0" w:color="auto"/>
            <w:left w:val="none" w:sz="0" w:space="0" w:color="auto"/>
            <w:bottom w:val="none" w:sz="0" w:space="0" w:color="auto"/>
            <w:right w:val="none" w:sz="0" w:space="0" w:color="auto"/>
          </w:divBdr>
        </w:div>
        <w:div w:id="848446254">
          <w:marLeft w:val="994"/>
          <w:marRight w:val="14"/>
          <w:marTop w:val="0"/>
          <w:marBottom w:val="0"/>
          <w:divBdr>
            <w:top w:val="none" w:sz="0" w:space="0" w:color="auto"/>
            <w:left w:val="none" w:sz="0" w:space="0" w:color="auto"/>
            <w:bottom w:val="none" w:sz="0" w:space="0" w:color="auto"/>
            <w:right w:val="none" w:sz="0" w:space="0" w:color="auto"/>
          </w:divBdr>
        </w:div>
        <w:div w:id="178128561">
          <w:marLeft w:val="562"/>
          <w:marRight w:val="0"/>
          <w:marTop w:val="0"/>
          <w:marBottom w:val="0"/>
          <w:divBdr>
            <w:top w:val="none" w:sz="0" w:space="0" w:color="auto"/>
            <w:left w:val="none" w:sz="0" w:space="0" w:color="auto"/>
            <w:bottom w:val="none" w:sz="0" w:space="0" w:color="auto"/>
            <w:right w:val="none" w:sz="0" w:space="0" w:color="auto"/>
          </w:divBdr>
        </w:div>
        <w:div w:id="1789815974">
          <w:marLeft w:val="562"/>
          <w:marRight w:val="0"/>
          <w:marTop w:val="0"/>
          <w:marBottom w:val="0"/>
          <w:divBdr>
            <w:top w:val="none" w:sz="0" w:space="0" w:color="auto"/>
            <w:left w:val="none" w:sz="0" w:space="0" w:color="auto"/>
            <w:bottom w:val="none" w:sz="0" w:space="0" w:color="auto"/>
            <w:right w:val="none" w:sz="0" w:space="0" w:color="auto"/>
          </w:divBdr>
        </w:div>
        <w:div w:id="689263973">
          <w:marLeft w:val="562"/>
          <w:marRight w:val="0"/>
          <w:marTop w:val="0"/>
          <w:marBottom w:val="0"/>
          <w:divBdr>
            <w:top w:val="none" w:sz="0" w:space="0" w:color="auto"/>
            <w:left w:val="none" w:sz="0" w:space="0" w:color="auto"/>
            <w:bottom w:val="none" w:sz="0" w:space="0" w:color="auto"/>
            <w:right w:val="none" w:sz="0" w:space="0" w:color="auto"/>
          </w:divBdr>
        </w:div>
        <w:div w:id="1600675828">
          <w:marLeft w:val="562"/>
          <w:marRight w:val="0"/>
          <w:marTop w:val="0"/>
          <w:marBottom w:val="0"/>
          <w:divBdr>
            <w:top w:val="none" w:sz="0" w:space="0" w:color="auto"/>
            <w:left w:val="none" w:sz="0" w:space="0" w:color="auto"/>
            <w:bottom w:val="none" w:sz="0" w:space="0" w:color="auto"/>
            <w:right w:val="none" w:sz="0" w:space="0" w:color="auto"/>
          </w:divBdr>
        </w:div>
      </w:divsChild>
    </w:div>
    <w:div w:id="1263996993">
      <w:bodyDiv w:val="1"/>
      <w:marLeft w:val="0"/>
      <w:marRight w:val="0"/>
      <w:marTop w:val="0"/>
      <w:marBottom w:val="0"/>
      <w:divBdr>
        <w:top w:val="none" w:sz="0" w:space="0" w:color="auto"/>
        <w:left w:val="none" w:sz="0" w:space="0" w:color="auto"/>
        <w:bottom w:val="none" w:sz="0" w:space="0" w:color="auto"/>
        <w:right w:val="none" w:sz="0" w:space="0" w:color="auto"/>
      </w:divBdr>
    </w:div>
    <w:div w:id="1380932999">
      <w:bodyDiv w:val="1"/>
      <w:marLeft w:val="0"/>
      <w:marRight w:val="0"/>
      <w:marTop w:val="0"/>
      <w:marBottom w:val="0"/>
      <w:divBdr>
        <w:top w:val="none" w:sz="0" w:space="0" w:color="auto"/>
        <w:left w:val="none" w:sz="0" w:space="0" w:color="auto"/>
        <w:bottom w:val="none" w:sz="0" w:space="0" w:color="auto"/>
        <w:right w:val="none" w:sz="0" w:space="0" w:color="auto"/>
      </w:divBdr>
      <w:divsChild>
        <w:div w:id="856699023">
          <w:marLeft w:val="907"/>
          <w:marRight w:val="0"/>
          <w:marTop w:val="0"/>
          <w:marBottom w:val="0"/>
          <w:divBdr>
            <w:top w:val="none" w:sz="0" w:space="0" w:color="auto"/>
            <w:left w:val="none" w:sz="0" w:space="0" w:color="auto"/>
            <w:bottom w:val="none" w:sz="0" w:space="0" w:color="auto"/>
            <w:right w:val="none" w:sz="0" w:space="0" w:color="auto"/>
          </w:divBdr>
        </w:div>
        <w:div w:id="341663437">
          <w:marLeft w:val="907"/>
          <w:marRight w:val="0"/>
          <w:marTop w:val="192"/>
          <w:marBottom w:val="0"/>
          <w:divBdr>
            <w:top w:val="none" w:sz="0" w:space="0" w:color="auto"/>
            <w:left w:val="none" w:sz="0" w:space="0" w:color="auto"/>
            <w:bottom w:val="none" w:sz="0" w:space="0" w:color="auto"/>
            <w:right w:val="none" w:sz="0" w:space="0" w:color="auto"/>
          </w:divBdr>
        </w:div>
        <w:div w:id="1367680778">
          <w:marLeft w:val="907"/>
          <w:marRight w:val="0"/>
          <w:marTop w:val="193"/>
          <w:marBottom w:val="0"/>
          <w:divBdr>
            <w:top w:val="none" w:sz="0" w:space="0" w:color="auto"/>
            <w:left w:val="none" w:sz="0" w:space="0" w:color="auto"/>
            <w:bottom w:val="none" w:sz="0" w:space="0" w:color="auto"/>
            <w:right w:val="none" w:sz="0" w:space="0" w:color="auto"/>
          </w:divBdr>
        </w:div>
        <w:div w:id="1458404636">
          <w:marLeft w:val="907"/>
          <w:marRight w:val="0"/>
          <w:marTop w:val="192"/>
          <w:marBottom w:val="0"/>
          <w:divBdr>
            <w:top w:val="none" w:sz="0" w:space="0" w:color="auto"/>
            <w:left w:val="none" w:sz="0" w:space="0" w:color="auto"/>
            <w:bottom w:val="none" w:sz="0" w:space="0" w:color="auto"/>
            <w:right w:val="none" w:sz="0" w:space="0" w:color="auto"/>
          </w:divBdr>
        </w:div>
      </w:divsChild>
    </w:div>
    <w:div w:id="1568342821">
      <w:bodyDiv w:val="1"/>
      <w:marLeft w:val="0"/>
      <w:marRight w:val="0"/>
      <w:marTop w:val="0"/>
      <w:marBottom w:val="0"/>
      <w:divBdr>
        <w:top w:val="none" w:sz="0" w:space="0" w:color="auto"/>
        <w:left w:val="none" w:sz="0" w:space="0" w:color="auto"/>
        <w:bottom w:val="none" w:sz="0" w:space="0" w:color="auto"/>
        <w:right w:val="none" w:sz="0" w:space="0" w:color="auto"/>
      </w:divBdr>
    </w:div>
    <w:div w:id="1959409892">
      <w:bodyDiv w:val="1"/>
      <w:marLeft w:val="0"/>
      <w:marRight w:val="0"/>
      <w:marTop w:val="0"/>
      <w:marBottom w:val="0"/>
      <w:divBdr>
        <w:top w:val="none" w:sz="0" w:space="0" w:color="auto"/>
        <w:left w:val="none" w:sz="0" w:space="0" w:color="auto"/>
        <w:bottom w:val="none" w:sz="0" w:space="0" w:color="auto"/>
        <w:right w:val="none" w:sz="0" w:space="0" w:color="auto"/>
      </w:divBdr>
      <w:divsChild>
        <w:div w:id="1649893651">
          <w:marLeft w:val="562"/>
          <w:marRight w:val="0"/>
          <w:marTop w:val="0"/>
          <w:marBottom w:val="0"/>
          <w:divBdr>
            <w:top w:val="none" w:sz="0" w:space="0" w:color="auto"/>
            <w:left w:val="none" w:sz="0" w:space="0" w:color="auto"/>
            <w:bottom w:val="none" w:sz="0" w:space="0" w:color="auto"/>
            <w:right w:val="none" w:sz="0" w:space="0" w:color="auto"/>
          </w:divBdr>
        </w:div>
        <w:div w:id="551773842">
          <w:marLeft w:val="562"/>
          <w:marRight w:val="14"/>
          <w:marTop w:val="0"/>
          <w:marBottom w:val="0"/>
          <w:divBdr>
            <w:top w:val="none" w:sz="0" w:space="0" w:color="auto"/>
            <w:left w:val="none" w:sz="0" w:space="0" w:color="auto"/>
            <w:bottom w:val="none" w:sz="0" w:space="0" w:color="auto"/>
            <w:right w:val="none" w:sz="0" w:space="0" w:color="auto"/>
          </w:divBdr>
        </w:div>
        <w:div w:id="1575430324">
          <w:marLeft w:val="562"/>
          <w:marRight w:val="0"/>
          <w:marTop w:val="0"/>
          <w:marBottom w:val="0"/>
          <w:divBdr>
            <w:top w:val="none" w:sz="0" w:space="0" w:color="auto"/>
            <w:left w:val="none" w:sz="0" w:space="0" w:color="auto"/>
            <w:bottom w:val="none" w:sz="0" w:space="0" w:color="auto"/>
            <w:right w:val="none" w:sz="0" w:space="0" w:color="auto"/>
          </w:divBdr>
        </w:div>
        <w:div w:id="1124076750">
          <w:marLeft w:val="562"/>
          <w:marRight w:val="0"/>
          <w:marTop w:val="0"/>
          <w:marBottom w:val="0"/>
          <w:divBdr>
            <w:top w:val="none" w:sz="0" w:space="0" w:color="auto"/>
            <w:left w:val="none" w:sz="0" w:space="0" w:color="auto"/>
            <w:bottom w:val="none" w:sz="0" w:space="0" w:color="auto"/>
            <w:right w:val="none" w:sz="0" w:space="0" w:color="auto"/>
          </w:divBdr>
        </w:div>
        <w:div w:id="768309730">
          <w:marLeft w:val="56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1180</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HP-PC</cp:lastModifiedBy>
  <cp:revision>5</cp:revision>
  <dcterms:created xsi:type="dcterms:W3CDTF">2021-07-08T04:00:00Z</dcterms:created>
  <dcterms:modified xsi:type="dcterms:W3CDTF">2021-08-16T03:49:00Z</dcterms:modified>
</cp:coreProperties>
</file>